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90D8B" w14:textId="77777777" w:rsidR="0034108F" w:rsidRDefault="001E0EC3">
      <w:pPr>
        <w:jc w:val="center"/>
        <w:rPr>
          <w:rFonts w:ascii="Inter" w:eastAsia="Inter" w:hAnsi="Inter" w:cs="Inter"/>
          <w:b/>
          <w:color w:val="28A98C"/>
          <w:sz w:val="48"/>
          <w:szCs w:val="48"/>
        </w:rPr>
      </w:pPr>
      <w:r>
        <w:rPr>
          <w:noProof/>
        </w:rPr>
        <w:drawing>
          <wp:anchor distT="114300" distB="114300" distL="114300" distR="114300" simplePos="0" relativeHeight="251658240" behindDoc="0" locked="0" layoutInCell="1" hidden="0" allowOverlap="1" wp14:anchorId="4C17FA48" wp14:editId="4EE96A9B">
            <wp:simplePos x="0" y="0"/>
            <wp:positionH relativeFrom="column">
              <wp:posOffset>-409574</wp:posOffset>
            </wp:positionH>
            <wp:positionV relativeFrom="paragraph">
              <wp:posOffset>123825</wp:posOffset>
            </wp:positionV>
            <wp:extent cx="3039900" cy="1147014"/>
            <wp:effectExtent l="0" t="0" r="0" b="0"/>
            <wp:wrapSquare wrapText="bothSides" distT="114300" distB="114300" distL="114300" distR="114300"/>
            <wp:docPr id="194584739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3039900" cy="1147014"/>
                    </a:xfrm>
                    <a:prstGeom prst="rect">
                      <a:avLst/>
                    </a:prstGeom>
                    <a:ln/>
                  </pic:spPr>
                </pic:pic>
              </a:graphicData>
            </a:graphic>
          </wp:anchor>
        </w:drawing>
      </w:r>
    </w:p>
    <w:p w14:paraId="23895774" w14:textId="77777777" w:rsidR="0034108F" w:rsidRDefault="001E0EC3">
      <w:pPr>
        <w:jc w:val="center"/>
        <w:rPr>
          <w:rFonts w:ascii="Inter" w:eastAsia="Inter" w:hAnsi="Inter" w:cs="Inter"/>
          <w:b/>
          <w:color w:val="28A98C"/>
          <w:sz w:val="48"/>
          <w:szCs w:val="48"/>
        </w:rPr>
      </w:pPr>
      <w:r>
        <w:rPr>
          <w:rFonts w:ascii="Inter" w:eastAsia="Inter" w:hAnsi="Inter" w:cs="Inter"/>
          <w:b/>
          <w:noProof/>
          <w:color w:val="28A98C"/>
          <w:sz w:val="48"/>
          <w:szCs w:val="48"/>
        </w:rPr>
        <w:drawing>
          <wp:inline distT="114300" distB="114300" distL="114300" distR="114300" wp14:anchorId="6BAB9CF7" wp14:editId="31B195B6">
            <wp:extent cx="2511263" cy="879651"/>
            <wp:effectExtent l="0" t="0" r="0" b="0"/>
            <wp:docPr id="19458473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511263" cy="879651"/>
                    </a:xfrm>
                    <a:prstGeom prst="rect">
                      <a:avLst/>
                    </a:prstGeom>
                    <a:ln/>
                  </pic:spPr>
                </pic:pic>
              </a:graphicData>
            </a:graphic>
          </wp:inline>
        </w:drawing>
      </w:r>
    </w:p>
    <w:p w14:paraId="66ECBB54" w14:textId="77777777" w:rsidR="0034108F" w:rsidRDefault="0034108F">
      <w:pPr>
        <w:rPr>
          <w:rFonts w:ascii="Inter" w:eastAsia="Inter" w:hAnsi="Inter" w:cs="Inter"/>
          <w:b/>
          <w:color w:val="28A98C"/>
          <w:sz w:val="48"/>
          <w:szCs w:val="48"/>
        </w:rPr>
      </w:pPr>
    </w:p>
    <w:p w14:paraId="22DB7C94" w14:textId="77777777" w:rsidR="0034108F" w:rsidRDefault="001E0EC3">
      <w:pPr>
        <w:jc w:val="center"/>
        <w:rPr>
          <w:rFonts w:ascii="Inter" w:eastAsia="Inter" w:hAnsi="Inter" w:cs="Inter"/>
          <w:b/>
          <w:color w:val="28A98C"/>
          <w:sz w:val="44"/>
          <w:szCs w:val="44"/>
        </w:rPr>
      </w:pPr>
      <w:r>
        <w:rPr>
          <w:rFonts w:ascii="Inter" w:eastAsia="Inter" w:hAnsi="Inter" w:cs="Inter"/>
          <w:b/>
          <w:color w:val="28A98C"/>
          <w:sz w:val="44"/>
          <w:szCs w:val="44"/>
        </w:rPr>
        <w:t>Reflexión sobre los Objetivos Laudato Si'</w:t>
      </w:r>
    </w:p>
    <w:p w14:paraId="5947054B" w14:textId="77777777" w:rsidR="0034108F" w:rsidRDefault="001E0EC3">
      <w:pPr>
        <w:shd w:val="clear" w:color="auto" w:fill="FFFFFF"/>
        <w:spacing w:before="240"/>
        <w:jc w:val="center"/>
        <w:rPr>
          <w:rFonts w:ascii="Arial" w:eastAsia="Arial" w:hAnsi="Arial" w:cs="Arial"/>
          <w:b/>
          <w:color w:val="09A5E0"/>
          <w:sz w:val="28"/>
          <w:szCs w:val="28"/>
        </w:rPr>
      </w:pPr>
      <w:r>
        <w:rPr>
          <w:rFonts w:ascii="Arial" w:eastAsia="Arial" w:hAnsi="Arial" w:cs="Arial"/>
          <w:b/>
          <w:color w:val="09A5E0"/>
          <w:sz w:val="28"/>
          <w:szCs w:val="28"/>
        </w:rPr>
        <w:t>Colombia - Programa Animadores Laudato Si' 2025</w:t>
      </w:r>
    </w:p>
    <w:p w14:paraId="14A2EBAF" w14:textId="77777777" w:rsidR="0034108F" w:rsidRDefault="001E0EC3">
      <w:pPr>
        <w:shd w:val="clear" w:color="auto" w:fill="FFFFFF"/>
        <w:spacing w:before="240"/>
        <w:jc w:val="center"/>
        <w:rPr>
          <w:rFonts w:ascii="Arial" w:eastAsia="Arial" w:hAnsi="Arial" w:cs="Arial"/>
          <w:b/>
          <w:color w:val="222222"/>
          <w:sz w:val="28"/>
          <w:szCs w:val="28"/>
        </w:rPr>
      </w:pPr>
      <w:r>
        <w:rPr>
          <w:rFonts w:ascii="Arial" w:eastAsia="Arial" w:hAnsi="Arial" w:cs="Arial"/>
          <w:b/>
          <w:color w:val="222222"/>
          <w:sz w:val="28"/>
          <w:szCs w:val="28"/>
        </w:rPr>
        <w:t>Proyecto Semilla:</w:t>
      </w:r>
    </w:p>
    <w:p w14:paraId="49385F75" w14:textId="77777777" w:rsidR="0034108F" w:rsidRDefault="001E0EC3">
      <w:pPr>
        <w:shd w:val="clear" w:color="auto" w:fill="FFFFFF"/>
        <w:spacing w:before="240"/>
        <w:jc w:val="center"/>
        <w:rPr>
          <w:rFonts w:ascii="Arial" w:eastAsia="Arial" w:hAnsi="Arial" w:cs="Arial"/>
          <w:b/>
          <w:color w:val="222222"/>
          <w:sz w:val="28"/>
          <w:szCs w:val="28"/>
        </w:rPr>
      </w:pPr>
      <w:r>
        <w:rPr>
          <w:rFonts w:ascii="Arial" w:eastAsia="Arial" w:hAnsi="Arial" w:cs="Arial"/>
          <w:b/>
          <w:color w:val="222222"/>
          <w:sz w:val="28"/>
          <w:szCs w:val="28"/>
        </w:rPr>
        <w:t xml:space="preserve">Hacia </w:t>
      </w:r>
      <w:proofErr w:type="spellStart"/>
      <w:r>
        <w:rPr>
          <w:rFonts w:ascii="Arial" w:eastAsia="Arial" w:hAnsi="Arial" w:cs="Arial"/>
          <w:b/>
          <w:color w:val="222222"/>
          <w:sz w:val="28"/>
          <w:szCs w:val="28"/>
        </w:rPr>
        <w:t>Ecoparroquias</w:t>
      </w:r>
      <w:proofErr w:type="spellEnd"/>
      <w:r>
        <w:rPr>
          <w:rFonts w:ascii="Arial" w:eastAsia="Arial" w:hAnsi="Arial" w:cs="Arial"/>
          <w:b/>
          <w:color w:val="222222"/>
          <w:sz w:val="28"/>
          <w:szCs w:val="28"/>
        </w:rPr>
        <w:t xml:space="preserve"> y Comunidades Laudato Si´</w:t>
      </w:r>
    </w:p>
    <w:p w14:paraId="12B2DEE7" w14:textId="77777777" w:rsidR="0034108F" w:rsidRDefault="0034108F">
      <w:pPr>
        <w:rPr>
          <w:rFonts w:ascii="Inter" w:eastAsia="Inter" w:hAnsi="Inter" w:cs="Inter"/>
          <w:b/>
          <w:color w:val="28A98C"/>
          <w:sz w:val="16"/>
          <w:szCs w:val="16"/>
        </w:rPr>
      </w:pPr>
    </w:p>
    <w:p w14:paraId="731DFDC3" w14:textId="77777777" w:rsidR="0034108F" w:rsidRDefault="0034108F">
      <w:pPr>
        <w:rPr>
          <w:rFonts w:ascii="Inter" w:eastAsia="Inter" w:hAnsi="Inter" w:cs="Inter"/>
          <w:color w:val="404040"/>
        </w:rPr>
      </w:pPr>
    </w:p>
    <w:p w14:paraId="609D045E" w14:textId="77777777" w:rsidR="0034108F" w:rsidRDefault="001E0EC3">
      <w:pPr>
        <w:jc w:val="both"/>
        <w:rPr>
          <w:rFonts w:ascii="Inter" w:eastAsia="Inter" w:hAnsi="Inter" w:cs="Inter"/>
          <w:color w:val="28A98C"/>
          <w:sz w:val="26"/>
          <w:szCs w:val="26"/>
        </w:rPr>
      </w:pPr>
      <w:r>
        <w:rPr>
          <w:rFonts w:ascii="Inter" w:eastAsia="Inter" w:hAnsi="Inter" w:cs="Inter"/>
          <w:color w:val="28A98C"/>
          <w:sz w:val="26"/>
          <w:szCs w:val="26"/>
        </w:rPr>
        <w:t xml:space="preserve">Te invitamos a crear, en equipo, un breve documento con el Horizonte Inspirador de tu parroquia o comunidad en el expliquen cómo tus valores e identidad únicos están conectados con los Objetivos Laudato Si'.  Es un documento que debe subirse tanto a la Plataforma </w:t>
      </w:r>
      <w:proofErr w:type="spellStart"/>
      <w:r>
        <w:rPr>
          <w:rFonts w:ascii="Inter" w:eastAsia="Inter" w:hAnsi="Inter" w:cs="Inter"/>
          <w:color w:val="28A98C"/>
          <w:sz w:val="26"/>
          <w:szCs w:val="26"/>
        </w:rPr>
        <w:t>Thinkific</w:t>
      </w:r>
      <w:proofErr w:type="spellEnd"/>
      <w:r>
        <w:rPr>
          <w:rFonts w:ascii="Inter" w:eastAsia="Inter" w:hAnsi="Inter" w:cs="Inter"/>
          <w:color w:val="28A98C"/>
          <w:sz w:val="26"/>
          <w:szCs w:val="26"/>
        </w:rPr>
        <w:t xml:space="preserve"> (Curso Colombia - Programa de Animadores Laudato Si´) y posteriormente a la Plataforma de Acción Laudato Si'.</w:t>
      </w:r>
    </w:p>
    <w:p w14:paraId="02BD84F6" w14:textId="77777777" w:rsidR="0034108F" w:rsidRDefault="0034108F">
      <w:pPr>
        <w:rPr>
          <w:rFonts w:ascii="Inter" w:eastAsia="Inter" w:hAnsi="Inter" w:cs="Inter"/>
          <w:color w:val="28A98C"/>
          <w:sz w:val="26"/>
          <w:szCs w:val="26"/>
        </w:rPr>
      </w:pPr>
    </w:p>
    <w:p w14:paraId="3BA279AE" w14:textId="77777777" w:rsidR="0034108F" w:rsidRDefault="001E0EC3">
      <w:pPr>
        <w:rPr>
          <w:rFonts w:ascii="Inter" w:eastAsia="Inter" w:hAnsi="Inter" w:cs="Inter"/>
          <w:color w:val="28A98C"/>
          <w:sz w:val="26"/>
          <w:szCs w:val="26"/>
        </w:rPr>
      </w:pPr>
      <w:r>
        <w:rPr>
          <w:rFonts w:ascii="Inter" w:eastAsia="Inter" w:hAnsi="Inter" w:cs="Inter"/>
          <w:color w:val="28A98C"/>
          <w:sz w:val="26"/>
          <w:szCs w:val="26"/>
        </w:rPr>
        <w:t>Ustedes pueden utilizar esta plantilla para crear su reflexión, o pueden utilizar tu propio formato para llevar a cabo su reflexión de la manera que sea más significativa.</w:t>
      </w:r>
    </w:p>
    <w:p w14:paraId="6322D769" w14:textId="77777777" w:rsidR="0034108F" w:rsidRDefault="0034108F">
      <w:pPr>
        <w:rPr>
          <w:rFonts w:ascii="Inter" w:eastAsia="Inter" w:hAnsi="Inter" w:cs="Inter"/>
          <w:color w:val="28A98C"/>
          <w:sz w:val="26"/>
          <w:szCs w:val="26"/>
        </w:rPr>
      </w:pPr>
    </w:p>
    <w:p w14:paraId="4AAEC7C3" w14:textId="77777777" w:rsidR="0034108F" w:rsidRDefault="001E0EC3">
      <w:pPr>
        <w:rPr>
          <w:rFonts w:ascii="Inter" w:eastAsia="Inter" w:hAnsi="Inter" w:cs="Inter"/>
          <w:color w:val="28A98C"/>
          <w:sz w:val="26"/>
          <w:szCs w:val="26"/>
        </w:rPr>
      </w:pPr>
      <w:r>
        <w:rPr>
          <w:rFonts w:ascii="Inter" w:eastAsia="Inter" w:hAnsi="Inter" w:cs="Inter"/>
          <w:color w:val="28A98C"/>
          <w:sz w:val="26"/>
          <w:szCs w:val="26"/>
        </w:rPr>
        <w:t xml:space="preserve">Incluso pueden incluir fotos, planos, mapas, enlaces de video que ayuden a contextualizar la iniciativa de convertirse en una Ecoparroquia o Comunidad Laudato Si´.  Es importante considerar que, más que un requisito para certificarse como Animador Laudato Si´, es un documento base para trazar los planes de acción Laudato Si´ entre octubre 2025 y octubre 2026, y proyectarse </w:t>
      </w:r>
      <w:proofErr w:type="spellStart"/>
      <w:r>
        <w:rPr>
          <w:rFonts w:ascii="Inter" w:eastAsia="Inter" w:hAnsi="Inter" w:cs="Inter"/>
          <w:color w:val="28A98C"/>
          <w:sz w:val="26"/>
          <w:szCs w:val="26"/>
        </w:rPr>
        <w:t>jubilarmente</w:t>
      </w:r>
      <w:proofErr w:type="spellEnd"/>
      <w:r>
        <w:rPr>
          <w:rFonts w:ascii="Inter" w:eastAsia="Inter" w:hAnsi="Inter" w:cs="Inter"/>
          <w:color w:val="28A98C"/>
          <w:sz w:val="26"/>
          <w:szCs w:val="26"/>
        </w:rPr>
        <w:t xml:space="preserve"> a 7 años como una comunidad que da testimonio de la vivencia de la ecología integral.</w:t>
      </w:r>
    </w:p>
    <w:p w14:paraId="2E325DE8" w14:textId="77777777" w:rsidR="0034108F" w:rsidRDefault="0034108F">
      <w:pPr>
        <w:rPr>
          <w:rFonts w:ascii="Inter" w:eastAsia="Inter" w:hAnsi="Inter" w:cs="Inter"/>
          <w:color w:val="28A98C"/>
          <w:sz w:val="26"/>
          <w:szCs w:val="26"/>
        </w:rPr>
      </w:pPr>
    </w:p>
    <w:p w14:paraId="5D494D7E" w14:textId="77777777" w:rsidR="0034108F" w:rsidRDefault="0034108F">
      <w:pPr>
        <w:rPr>
          <w:rFonts w:ascii="Inter" w:eastAsia="Inter" w:hAnsi="Inter" w:cs="Inter"/>
          <w:color w:val="28A98C"/>
          <w:sz w:val="26"/>
          <w:szCs w:val="26"/>
        </w:rPr>
      </w:pPr>
    </w:p>
    <w:p w14:paraId="602ECE29" w14:textId="77777777" w:rsidR="0034108F" w:rsidRDefault="001E0EC3">
      <w:pPr>
        <w:rPr>
          <w:color w:val="28A98C"/>
          <w:sz w:val="26"/>
          <w:szCs w:val="26"/>
        </w:rPr>
      </w:pPr>
      <w:r>
        <w:rPr>
          <w:rFonts w:ascii="Inter" w:eastAsia="Inter" w:hAnsi="Inter" w:cs="Inter"/>
          <w:color w:val="28A98C"/>
          <w:sz w:val="26"/>
          <w:szCs w:val="26"/>
        </w:rPr>
        <w:t xml:space="preserve">Por favor, no duden en tener en </w:t>
      </w:r>
      <w:proofErr w:type="gramStart"/>
      <w:r>
        <w:rPr>
          <w:rFonts w:ascii="Inter" w:eastAsia="Inter" w:hAnsi="Inter" w:cs="Inter"/>
          <w:color w:val="28A98C"/>
          <w:sz w:val="26"/>
          <w:szCs w:val="26"/>
        </w:rPr>
        <w:t>cuenta  estas</w:t>
      </w:r>
      <w:proofErr w:type="gramEnd"/>
      <w:r>
        <w:rPr>
          <w:rFonts w:ascii="Inter" w:eastAsia="Inter" w:hAnsi="Inter" w:cs="Inter"/>
          <w:color w:val="28A98C"/>
          <w:sz w:val="26"/>
          <w:szCs w:val="26"/>
        </w:rPr>
        <w:t xml:space="preserve"> preguntas que </w:t>
      </w:r>
      <w:proofErr w:type="gramStart"/>
      <w:r>
        <w:rPr>
          <w:rFonts w:ascii="Inter" w:eastAsia="Inter" w:hAnsi="Inter" w:cs="Inter"/>
          <w:color w:val="28A98C"/>
          <w:sz w:val="26"/>
          <w:szCs w:val="26"/>
        </w:rPr>
        <w:t>sirven  de</w:t>
      </w:r>
      <w:proofErr w:type="gramEnd"/>
      <w:r>
        <w:rPr>
          <w:rFonts w:ascii="Inter" w:eastAsia="Inter" w:hAnsi="Inter" w:cs="Inter"/>
          <w:color w:val="28A98C"/>
          <w:sz w:val="26"/>
          <w:szCs w:val="26"/>
        </w:rPr>
        <w:t xml:space="preserve"> guía para desarrollar su reflexión institucional.</w:t>
      </w:r>
    </w:p>
    <w:p w14:paraId="7EA7F09A" w14:textId="77777777" w:rsidR="0034108F" w:rsidRDefault="00E24C5C">
      <w:pPr>
        <w:rPr>
          <w:sz w:val="22"/>
          <w:szCs w:val="22"/>
        </w:rPr>
      </w:pPr>
      <w:r>
        <w:pict w14:anchorId="04C922D7">
          <v:rect id="_x0000_i1025" style="width:0;height:1.5pt" o:hralign="center" o:hrstd="t" o:hr="t" fillcolor="#a0a0a0" stroked="f"/>
        </w:pict>
      </w:r>
    </w:p>
    <w:p w14:paraId="0BC651DD" w14:textId="77777777" w:rsidR="0034108F" w:rsidRDefault="001E0EC3">
      <w:pPr>
        <w:numPr>
          <w:ilvl w:val="0"/>
          <w:numId w:val="8"/>
        </w:numPr>
      </w:pPr>
      <w:r>
        <w:rPr>
          <w:rFonts w:ascii="Inter Medium" w:eastAsia="Inter Medium" w:hAnsi="Inter Medium" w:cs="Inter Medium"/>
        </w:rPr>
        <w:t xml:space="preserve">¿Cuáles son las características de tu parroquia o comunidad? Identidad, historia, ubicación, misión, </w:t>
      </w:r>
      <w:proofErr w:type="spellStart"/>
      <w:r>
        <w:rPr>
          <w:rFonts w:ascii="Inter Medium" w:eastAsia="Inter Medium" w:hAnsi="Inter Medium" w:cs="Inter Medium"/>
        </w:rPr>
        <w:t>etc</w:t>
      </w:r>
      <w:proofErr w:type="spellEnd"/>
    </w:p>
    <w:p w14:paraId="523F3FF5" w14:textId="77777777" w:rsidR="0034108F" w:rsidRDefault="001E0EC3">
      <w:pPr>
        <w:numPr>
          <w:ilvl w:val="0"/>
          <w:numId w:val="8"/>
        </w:numPr>
      </w:pPr>
      <w:r>
        <w:rPr>
          <w:rFonts w:ascii="Inter Medium" w:eastAsia="Inter Medium" w:hAnsi="Inter Medium" w:cs="Inter Medium"/>
        </w:rPr>
        <w:t>¿Cuáles son los principales problemas socioambientales en tu territorio a los que debe responder tu parroquia o comunidad?</w:t>
      </w:r>
    </w:p>
    <w:p w14:paraId="5F858E71" w14:textId="77777777" w:rsidR="0034108F" w:rsidRDefault="001E0EC3">
      <w:pPr>
        <w:numPr>
          <w:ilvl w:val="0"/>
          <w:numId w:val="8"/>
        </w:numPr>
        <w:rPr>
          <w:rFonts w:ascii="Inter Medium" w:eastAsia="Inter Medium" w:hAnsi="Inter Medium" w:cs="Inter Medium"/>
        </w:rPr>
      </w:pPr>
      <w:r>
        <w:rPr>
          <w:rFonts w:ascii="Inter Medium" w:eastAsia="Inter Medium" w:hAnsi="Inter Medium" w:cs="Inter Medium"/>
        </w:rPr>
        <w:lastRenderedPageBreak/>
        <w:t>¿Qué antecedentes de prácticas ambientales existen tu parroquia o comunidad?</w:t>
      </w:r>
    </w:p>
    <w:p w14:paraId="21B6693B" w14:textId="77777777" w:rsidR="0034108F" w:rsidRDefault="0034108F">
      <w:pPr>
        <w:ind w:left="720"/>
        <w:rPr>
          <w:rFonts w:ascii="Inter Medium" w:eastAsia="Inter Medium" w:hAnsi="Inter Medium" w:cs="Inter Medium"/>
        </w:rPr>
      </w:pPr>
    </w:p>
    <w:p w14:paraId="6DEFD0A7" w14:textId="77777777" w:rsidR="0034108F" w:rsidRDefault="001E0EC3">
      <w:pPr>
        <w:numPr>
          <w:ilvl w:val="0"/>
          <w:numId w:val="8"/>
        </w:numPr>
      </w:pPr>
      <w:r>
        <w:rPr>
          <w:rFonts w:ascii="Inter Medium" w:eastAsia="Inter Medium" w:hAnsi="Inter Medium" w:cs="Inter Medium"/>
        </w:rPr>
        <w:t xml:space="preserve">Revisa los Objetivos Laudato Si’ </w:t>
      </w:r>
      <w:hyperlink r:id="rId10">
        <w:r w:rsidR="0034108F">
          <w:rPr>
            <w:rFonts w:ascii="Inter" w:eastAsia="Inter" w:hAnsi="Inter" w:cs="Inter"/>
            <w:color w:val="28A98C"/>
            <w:u w:val="single"/>
          </w:rPr>
          <w:t>aquí</w:t>
        </w:r>
      </w:hyperlink>
      <w:r>
        <w:rPr>
          <w:rFonts w:ascii="Inter" w:eastAsia="Inter" w:hAnsi="Inter" w:cs="Inter"/>
          <w:color w:val="28A98C"/>
        </w:rPr>
        <w:t xml:space="preserve"> </w:t>
      </w:r>
      <w:r>
        <w:rPr>
          <w:rFonts w:ascii="Inter Medium" w:eastAsia="Inter Medium" w:hAnsi="Inter Medium" w:cs="Inter Medium"/>
        </w:rPr>
        <w:t>¿Cómo te inspiran?</w:t>
      </w:r>
    </w:p>
    <w:p w14:paraId="242476CE" w14:textId="77777777" w:rsidR="0034108F" w:rsidRDefault="0034108F">
      <w:pPr>
        <w:ind w:left="720"/>
        <w:rPr>
          <w:rFonts w:ascii="Inter Medium" w:eastAsia="Inter Medium" w:hAnsi="Inter Medium" w:cs="Inter Medium"/>
        </w:rPr>
      </w:pPr>
    </w:p>
    <w:p w14:paraId="25EE721D" w14:textId="77777777" w:rsidR="0034108F" w:rsidRDefault="001E0EC3">
      <w:pPr>
        <w:numPr>
          <w:ilvl w:val="0"/>
          <w:numId w:val="7"/>
        </w:numPr>
        <w:rPr>
          <w:rFonts w:ascii="Inter Medium" w:eastAsia="Inter Medium" w:hAnsi="Inter Medium" w:cs="Inter Medium"/>
        </w:rPr>
      </w:pPr>
      <w:r>
        <w:rPr>
          <w:rFonts w:ascii="Inter Medium" w:eastAsia="Inter Medium" w:hAnsi="Inter Medium" w:cs="Inter Medium"/>
        </w:rPr>
        <w:t>Enriquece tu comprensión de cómo todo está “</w:t>
      </w:r>
      <w:proofErr w:type="spellStart"/>
      <w:r w:rsidR="0034108F">
        <w:fldChar w:fldCharType="begin"/>
      </w:r>
      <w:r w:rsidR="0034108F">
        <w:instrText>HYPERLINK "https://www.vatican.va/content/francesco/es/encyclicals/documents/papa-francesco_20150524_enciclica-laudato-si.html" \h</w:instrText>
      </w:r>
      <w:r w:rsidR="0034108F">
        <w:fldChar w:fldCharType="separate"/>
      </w:r>
      <w:r w:rsidR="0034108F">
        <w:rPr>
          <w:rFonts w:ascii="Inter Medium" w:eastAsia="Inter Medium" w:hAnsi="Inter Medium" w:cs="Inter Medium"/>
          <w:color w:val="28A98C"/>
          <w:u w:val="single"/>
        </w:rPr>
        <w:t>conectado</w:t>
      </w:r>
      <w:r w:rsidR="0034108F">
        <w:fldChar w:fldCharType="end"/>
      </w:r>
      <w:r>
        <w:rPr>
          <w:rFonts w:ascii="Inter Medium" w:eastAsia="Inter Medium" w:hAnsi="Inter Medium" w:cs="Inter Medium"/>
        </w:rPr>
        <w:t>”¿Cómo</w:t>
      </w:r>
      <w:proofErr w:type="spellEnd"/>
      <w:r>
        <w:rPr>
          <w:rFonts w:ascii="Inter Medium" w:eastAsia="Inter Medium" w:hAnsi="Inter Medium" w:cs="Inter Medium"/>
        </w:rPr>
        <w:t xml:space="preserve"> ha afectado la crisis socio-ecológica a tu comunidad?</w:t>
      </w:r>
    </w:p>
    <w:p w14:paraId="479C7BA1" w14:textId="77777777" w:rsidR="0034108F" w:rsidRDefault="0034108F">
      <w:pPr>
        <w:rPr>
          <w:rFonts w:ascii="Inter Medium" w:eastAsia="Inter Medium" w:hAnsi="Inter Medium" w:cs="Inter Medium"/>
        </w:rPr>
      </w:pPr>
    </w:p>
    <w:p w14:paraId="593FB910" w14:textId="77777777" w:rsidR="0034108F" w:rsidRDefault="001E0EC3">
      <w:pPr>
        <w:numPr>
          <w:ilvl w:val="0"/>
          <w:numId w:val="9"/>
        </w:numPr>
        <w:rPr>
          <w:rFonts w:ascii="Inter Medium" w:eastAsia="Inter Medium" w:hAnsi="Inter Medium" w:cs="Inter Medium"/>
        </w:rPr>
      </w:pPr>
      <w:r>
        <w:rPr>
          <w:rFonts w:ascii="Inter Medium" w:eastAsia="Inter Medium" w:hAnsi="Inter Medium" w:cs="Inter Medium"/>
        </w:rPr>
        <w:t>De todo el material que te ofrece este Curso de Animadores Laudato Si´ ¿Cuál es lo que más aplica a la realidad de tu parroquia o comunidad?</w:t>
      </w:r>
    </w:p>
    <w:p w14:paraId="7CAB7207" w14:textId="77777777" w:rsidR="0034108F" w:rsidRDefault="0034108F">
      <w:pPr>
        <w:rPr>
          <w:rFonts w:ascii="Inter" w:eastAsia="Inter" w:hAnsi="Inter" w:cs="Inter"/>
          <w:color w:val="404040"/>
        </w:rPr>
      </w:pPr>
    </w:p>
    <w:p w14:paraId="584260DD" w14:textId="77777777" w:rsidR="0034108F" w:rsidRDefault="001E0EC3">
      <w:pPr>
        <w:numPr>
          <w:ilvl w:val="0"/>
          <w:numId w:val="4"/>
        </w:numPr>
        <w:rPr>
          <w:rFonts w:ascii="Inter Medium" w:eastAsia="Inter Medium" w:hAnsi="Inter Medium" w:cs="Inter Medium"/>
        </w:rPr>
      </w:pPr>
      <w:r>
        <w:rPr>
          <w:rFonts w:ascii="Inter Medium" w:eastAsia="Inter Medium" w:hAnsi="Inter Medium" w:cs="Inter Medium"/>
        </w:rPr>
        <w:t>¿Cuál es tu misión y tus valores?</w:t>
      </w:r>
    </w:p>
    <w:p w14:paraId="058AF4E7" w14:textId="77777777" w:rsidR="0034108F" w:rsidRDefault="001E0EC3">
      <w:pPr>
        <w:numPr>
          <w:ilvl w:val="0"/>
          <w:numId w:val="1"/>
        </w:numPr>
        <w:rPr>
          <w:rFonts w:ascii="Inter Medium" w:eastAsia="Inter Medium" w:hAnsi="Inter Medium" w:cs="Inter Medium"/>
        </w:rPr>
      </w:pPr>
      <w:r>
        <w:rPr>
          <w:rFonts w:ascii="Inter Medium" w:eastAsia="Inter Medium" w:hAnsi="Inter Medium" w:cs="Inter Medium"/>
        </w:rPr>
        <w:t>De la Doctrina Social de la Iglesia ¿Cuáles son los elementos que más fortalecen la misión y los valores de tu parroquia o comunidad Laudato Si´? Resalta algunas frases que sirvan de inspiración</w:t>
      </w:r>
    </w:p>
    <w:p w14:paraId="3EE1E3A3" w14:textId="77777777" w:rsidR="0034108F" w:rsidRDefault="0034108F"/>
    <w:p w14:paraId="7AE6B403" w14:textId="77777777" w:rsidR="0034108F" w:rsidRDefault="001E0EC3">
      <w:pPr>
        <w:numPr>
          <w:ilvl w:val="0"/>
          <w:numId w:val="6"/>
        </w:numPr>
        <w:rPr>
          <w:rFonts w:ascii="Inter Medium" w:eastAsia="Inter Medium" w:hAnsi="Inter Medium" w:cs="Inter Medium"/>
        </w:rPr>
      </w:pPr>
      <w:r>
        <w:rPr>
          <w:rFonts w:ascii="Inter Medium" w:eastAsia="Inter Medium" w:hAnsi="Inter Medium" w:cs="Inter Medium"/>
        </w:rPr>
        <w:t>¿Cómo se conectan tu misión y/o valores e identidad únicos con los Objetivos Laudato Si'?</w:t>
      </w:r>
    </w:p>
    <w:p w14:paraId="7F94C215" w14:textId="77777777" w:rsidR="0034108F" w:rsidRDefault="0034108F">
      <w:pPr>
        <w:rPr>
          <w:rFonts w:ascii="Inter" w:eastAsia="Inter" w:hAnsi="Inter" w:cs="Inter"/>
        </w:rPr>
      </w:pPr>
    </w:p>
    <w:p w14:paraId="08E6AE85" w14:textId="77777777" w:rsidR="0034108F" w:rsidRDefault="001E0EC3">
      <w:pPr>
        <w:numPr>
          <w:ilvl w:val="0"/>
          <w:numId w:val="5"/>
        </w:numPr>
        <w:rPr>
          <w:rFonts w:ascii="Inter Medium" w:eastAsia="Inter Medium" w:hAnsi="Inter Medium" w:cs="Inter Medium"/>
        </w:rPr>
      </w:pPr>
      <w:r>
        <w:rPr>
          <w:rFonts w:ascii="Inter Medium" w:eastAsia="Inter Medium" w:hAnsi="Inter Medium" w:cs="Inter Medium"/>
        </w:rPr>
        <w:t>¿Por qué te sientes llamado a unirte a la Plataforma de Acción Laudato Si' en tu camino hacia la ecología integral?</w:t>
      </w:r>
    </w:p>
    <w:p w14:paraId="14C1E6C8" w14:textId="77777777" w:rsidR="0034108F" w:rsidRDefault="0034108F">
      <w:pPr>
        <w:rPr>
          <w:rFonts w:ascii="Inter Medium" w:eastAsia="Inter Medium" w:hAnsi="Inter Medium" w:cs="Inter Medium"/>
        </w:rPr>
      </w:pPr>
    </w:p>
    <w:p w14:paraId="6DBF3E8D" w14:textId="77777777" w:rsidR="0034108F" w:rsidRDefault="001E0EC3">
      <w:pPr>
        <w:numPr>
          <w:ilvl w:val="0"/>
          <w:numId w:val="3"/>
        </w:numPr>
        <w:rPr>
          <w:rFonts w:ascii="Inter Medium" w:eastAsia="Inter Medium" w:hAnsi="Inter Medium" w:cs="Inter Medium"/>
        </w:rPr>
      </w:pPr>
      <w:r>
        <w:rPr>
          <w:rFonts w:ascii="Inter Medium" w:eastAsia="Inter Medium" w:hAnsi="Inter Medium" w:cs="Inter Medium"/>
        </w:rPr>
        <w:t>Tanto si ya has estado actuando sobre Laudato Si' durante algún tiempo como si acabas de empezar tu camino, ¿cuáles son tus iniciativas existentes o los esfuerzos que ya has comenzado?</w:t>
      </w:r>
    </w:p>
    <w:p w14:paraId="5CCF9464" w14:textId="77777777" w:rsidR="0034108F" w:rsidRDefault="0034108F">
      <w:pPr>
        <w:ind w:left="720"/>
        <w:rPr>
          <w:rFonts w:ascii="Inter Medium" w:eastAsia="Inter Medium" w:hAnsi="Inter Medium" w:cs="Inter Medium"/>
        </w:rPr>
      </w:pPr>
    </w:p>
    <w:p w14:paraId="227CB332" w14:textId="77777777" w:rsidR="0034108F" w:rsidRDefault="001E0EC3">
      <w:pPr>
        <w:numPr>
          <w:ilvl w:val="0"/>
          <w:numId w:val="3"/>
        </w:numPr>
        <w:rPr>
          <w:rFonts w:ascii="Inter Medium" w:eastAsia="Inter Medium" w:hAnsi="Inter Medium" w:cs="Inter Medium"/>
        </w:rPr>
      </w:pPr>
      <w:r>
        <w:rPr>
          <w:rFonts w:ascii="Inter Medium" w:eastAsia="Inter Medium" w:hAnsi="Inter Medium" w:cs="Inter Medium"/>
        </w:rPr>
        <w:t>¿Qué iniciativas de ecología integral hay en tu territorio por parte de otras organizaciones?</w:t>
      </w:r>
    </w:p>
    <w:p w14:paraId="24F34A1A" w14:textId="77777777" w:rsidR="0034108F" w:rsidRDefault="0034108F">
      <w:pPr>
        <w:rPr>
          <w:rFonts w:ascii="Inter Medium" w:eastAsia="Inter Medium" w:hAnsi="Inter Medium" w:cs="Inter Medium"/>
        </w:rPr>
      </w:pPr>
    </w:p>
    <w:p w14:paraId="246E7F1E" w14:textId="77777777" w:rsidR="0034108F" w:rsidRDefault="001E0EC3">
      <w:pPr>
        <w:numPr>
          <w:ilvl w:val="0"/>
          <w:numId w:val="2"/>
        </w:numPr>
        <w:rPr>
          <w:rFonts w:ascii="Inter Medium" w:eastAsia="Inter Medium" w:hAnsi="Inter Medium" w:cs="Inter Medium"/>
        </w:rPr>
      </w:pPr>
      <w:r>
        <w:rPr>
          <w:rFonts w:ascii="Inter Medium" w:eastAsia="Inter Medium" w:hAnsi="Inter Medium" w:cs="Inter Medium"/>
        </w:rPr>
        <w:t xml:space="preserve">En 7 años, ¿Cómo te imaginas a tu </w:t>
      </w:r>
      <w:proofErr w:type="spellStart"/>
      <w:r>
        <w:rPr>
          <w:rFonts w:ascii="Inter Medium" w:eastAsia="Inter Medium" w:hAnsi="Inter Medium" w:cs="Inter Medium"/>
        </w:rPr>
        <w:t>ecoparroquia</w:t>
      </w:r>
      <w:proofErr w:type="spellEnd"/>
      <w:r>
        <w:rPr>
          <w:rFonts w:ascii="Inter Medium" w:eastAsia="Inter Medium" w:hAnsi="Inter Medium" w:cs="Inter Medium"/>
        </w:rPr>
        <w:t xml:space="preserve"> o comunidad Laudato Si´? Describe algunos de los avances que sueñan lograr.</w:t>
      </w:r>
    </w:p>
    <w:p w14:paraId="3E0F7A2A" w14:textId="77777777" w:rsidR="0034108F" w:rsidRDefault="0034108F">
      <w:pPr>
        <w:ind w:left="720"/>
        <w:jc w:val="both"/>
        <w:rPr>
          <w:rFonts w:ascii="Inter Medium" w:eastAsia="Inter Medium" w:hAnsi="Inter Medium" w:cs="Inter Medium"/>
          <w:sz w:val="26"/>
          <w:szCs w:val="26"/>
        </w:rPr>
      </w:pPr>
    </w:p>
    <w:p w14:paraId="12D117D8" w14:textId="77777777" w:rsidR="0034108F" w:rsidRDefault="001E0EC3">
      <w:pPr>
        <w:jc w:val="both"/>
        <w:rPr>
          <w:rFonts w:ascii="Inter" w:eastAsia="Inter" w:hAnsi="Inter" w:cs="Inter"/>
          <w:color w:val="28A98C"/>
          <w:sz w:val="26"/>
          <w:szCs w:val="26"/>
        </w:rPr>
      </w:pPr>
      <w:r>
        <w:rPr>
          <w:rFonts w:ascii="Inter" w:eastAsia="Inter" w:hAnsi="Inter" w:cs="Inter"/>
          <w:color w:val="28A98C"/>
          <w:sz w:val="26"/>
          <w:szCs w:val="26"/>
        </w:rPr>
        <w:t xml:space="preserve">Es posible que surjan otras preguntas en </w:t>
      </w:r>
      <w:r w:rsidR="00801E83">
        <w:rPr>
          <w:rFonts w:ascii="Inter" w:eastAsia="Inter" w:hAnsi="Inter" w:cs="Inter"/>
          <w:color w:val="28A98C"/>
          <w:sz w:val="26"/>
          <w:szCs w:val="26"/>
        </w:rPr>
        <w:t>s</w:t>
      </w:r>
      <w:r>
        <w:rPr>
          <w:rFonts w:ascii="Inter" w:eastAsia="Inter" w:hAnsi="Inter" w:cs="Inter"/>
          <w:color w:val="28A98C"/>
          <w:sz w:val="26"/>
          <w:szCs w:val="26"/>
        </w:rPr>
        <w:t xml:space="preserve">u diálogo institucional. No se trata de agotar el tema. Simplemente con el hecho de tener un primer documento que, poco a poco </w:t>
      </w:r>
      <w:proofErr w:type="spellStart"/>
      <w:r>
        <w:rPr>
          <w:rFonts w:ascii="Inter" w:eastAsia="Inter" w:hAnsi="Inter" w:cs="Inter"/>
          <w:color w:val="28A98C"/>
          <w:sz w:val="26"/>
          <w:szCs w:val="26"/>
        </w:rPr>
        <w:t>Uds</w:t>
      </w:r>
      <w:proofErr w:type="spellEnd"/>
      <w:r>
        <w:rPr>
          <w:rFonts w:ascii="Inter" w:eastAsia="Inter" w:hAnsi="Inter" w:cs="Inter"/>
          <w:color w:val="28A98C"/>
          <w:sz w:val="26"/>
          <w:szCs w:val="26"/>
        </w:rPr>
        <w:t xml:space="preserve"> enriquecerán, tendrán una base para completar el Curso de Animadores Laudato Si´ e iniciar el proceso de elaboración de planes para que su Parroquia o Comunidad se certifique ante la Plataforma de Acción Laudato Si´</w:t>
      </w:r>
    </w:p>
    <w:p w14:paraId="7775FA82" w14:textId="77777777" w:rsidR="00E21F68" w:rsidRDefault="00E21F68">
      <w:pPr>
        <w:jc w:val="both"/>
        <w:rPr>
          <w:rFonts w:ascii="Inter" w:eastAsia="Inter" w:hAnsi="Inter" w:cs="Inter"/>
          <w:color w:val="28A98C"/>
          <w:sz w:val="26"/>
          <w:szCs w:val="26"/>
        </w:rPr>
      </w:pPr>
    </w:p>
    <w:p w14:paraId="2FEFAE48" w14:textId="77777777" w:rsidR="00E21F68" w:rsidRDefault="00E21F68">
      <w:pPr>
        <w:jc w:val="both"/>
        <w:rPr>
          <w:rFonts w:ascii="Inter" w:eastAsia="Inter" w:hAnsi="Inter" w:cs="Inter"/>
          <w:color w:val="28A98C"/>
          <w:sz w:val="26"/>
          <w:szCs w:val="26"/>
        </w:rPr>
      </w:pPr>
    </w:p>
    <w:p w14:paraId="5DDD3A97" w14:textId="77777777" w:rsidR="00E21F68" w:rsidRDefault="00E21F68">
      <w:pPr>
        <w:jc w:val="both"/>
        <w:rPr>
          <w:rFonts w:ascii="Inter" w:eastAsia="Inter" w:hAnsi="Inter" w:cs="Inter"/>
          <w:color w:val="28A98C"/>
          <w:sz w:val="26"/>
          <w:szCs w:val="26"/>
        </w:rPr>
      </w:pPr>
    </w:p>
    <w:p w14:paraId="0BE35A80"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¿Cuáles son las características de tu parroquia o comunidad? Identidad, historia ubicación, misión, etcétera.</w:t>
      </w:r>
    </w:p>
    <w:p w14:paraId="2C13AA88"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 xml:space="preserve">La parroquia la Catedral Inmaculada Concepción de Armenia es una parroquia de más de 100 años está ubicada en la plaza principal de la ciudad de Armenia en el Quindío. Alrededor de ella hay mucha Población </w:t>
      </w:r>
      <w:r w:rsidRPr="00E21F68">
        <w:rPr>
          <w:rFonts w:ascii="Inter Medium" w:eastAsia="Inter Medium" w:hAnsi="Inter Medium" w:cs="Inter Medium"/>
          <w:sz w:val="26"/>
          <w:szCs w:val="26"/>
        </w:rPr>
        <w:lastRenderedPageBreak/>
        <w:t>urbana y flotante de turistas. Es una parroquia que tiene diferentes sectores comerciales de estrato 1,2,3 y 4. En ella existen diferentes entidades gubernamentales. Hay barrios con bajo nivel de educación y de pobreza.</w:t>
      </w:r>
    </w:p>
    <w:p w14:paraId="0981E892"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 xml:space="preserve">Hace parte de la historia de la ciudad milagro. Zona de colonos. Donde llegaban de paso para el sur del país o para el centro </w:t>
      </w:r>
      <w:proofErr w:type="gramStart"/>
      <w:r w:rsidRPr="00E21F68">
        <w:rPr>
          <w:rFonts w:ascii="Inter Medium" w:eastAsia="Inter Medium" w:hAnsi="Inter Medium" w:cs="Inter Medium"/>
          <w:sz w:val="26"/>
          <w:szCs w:val="26"/>
        </w:rPr>
        <w:t>del mismo</w:t>
      </w:r>
      <w:proofErr w:type="gramEnd"/>
      <w:r w:rsidRPr="00E21F68">
        <w:rPr>
          <w:rFonts w:ascii="Inter Medium" w:eastAsia="Inter Medium" w:hAnsi="Inter Medium" w:cs="Inter Medium"/>
          <w:sz w:val="26"/>
          <w:szCs w:val="26"/>
        </w:rPr>
        <w:t xml:space="preserve">. Hace parte de la declaratoria de la UNESCO como patrimonio cultural de la humanidad por sus características de región del departamento. </w:t>
      </w:r>
    </w:p>
    <w:p w14:paraId="57C3CF40"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¿Cuáles son los principales problemas socioambientales en tu territorio a los que debe responder tu parroquia o comunidad?</w:t>
      </w:r>
    </w:p>
    <w:p w14:paraId="0DF2BC85"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Los principales problemas socioambientales de la parroquia Catedral la Inmaculada son variados: Actualmente está rodeada de muchos habitantes en condición de calle que dejan demasiadas basuras. Al lado de la Catedral hay una plazoleta que está abandonada y que se ha convertido en una especie de baño público, donde las personas en condición de calle hacen las necesidades Por lo que genera muchos malos olores al interior del templo.</w:t>
      </w:r>
    </w:p>
    <w:p w14:paraId="3436EDDE" w14:textId="77777777" w:rsid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Otro problema que resulta al interior del templo son las palomas Que empollan sus huevos y multiplican generando malos olores y el estiércol al interior del templo.</w:t>
      </w:r>
    </w:p>
    <w:p w14:paraId="04764CE5" w14:textId="77777777" w:rsidR="00311C02" w:rsidRPr="00E21F68" w:rsidRDefault="00311C02" w:rsidP="00E21F68">
      <w:pPr>
        <w:jc w:val="both"/>
        <w:rPr>
          <w:rFonts w:ascii="Inter Medium" w:eastAsia="Inter Medium" w:hAnsi="Inter Medium" w:cs="Inter Medium"/>
          <w:sz w:val="26"/>
          <w:szCs w:val="26"/>
        </w:rPr>
      </w:pPr>
    </w:p>
    <w:p w14:paraId="3A50364A"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Igualmente, el consumo exorbitante de energía, porque la parroquia tiene muchos salones y muchos grupos que están continuamente en reunión en horas de la noche, hace que el consumo sea de más de un millón y medio de pesos. El consumo por supuesto que es bastante alto y no contribuye a disposición ambiental.</w:t>
      </w:r>
    </w:p>
    <w:p w14:paraId="323F8A27"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Igualmente, el uso desproporcionado de vehículos alrededor de la Catedral es muy grande, el caos de las motocicletas y demás vehículos de gasolina. La ciudad se ha visto afectada por la contaminación.</w:t>
      </w:r>
    </w:p>
    <w:p w14:paraId="4AA3C8C4"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 xml:space="preserve">¿Qué antecedentes de prácticas ambientales existen en tu parroquia o comunidad? </w:t>
      </w:r>
    </w:p>
    <w:p w14:paraId="0859F5CD"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 xml:space="preserve">En el momento de recibir la parroquia En el año 2022 no conocí n Ninguna práctica ambiental que se estuviera realizando En la Catedral. Por el </w:t>
      </w:r>
      <w:proofErr w:type="gramStart"/>
      <w:r w:rsidRPr="00E21F68">
        <w:rPr>
          <w:rFonts w:ascii="Inter Medium" w:eastAsia="Inter Medium" w:hAnsi="Inter Medium" w:cs="Inter Medium"/>
          <w:sz w:val="26"/>
          <w:szCs w:val="26"/>
        </w:rPr>
        <w:t>contrario</w:t>
      </w:r>
      <w:proofErr w:type="gramEnd"/>
      <w:r w:rsidRPr="00E21F68">
        <w:rPr>
          <w:rFonts w:ascii="Inter Medium" w:eastAsia="Inter Medium" w:hAnsi="Inter Medium" w:cs="Inter Medium"/>
          <w:sz w:val="26"/>
          <w:szCs w:val="26"/>
        </w:rPr>
        <w:t xml:space="preserve"> inicié una campaña ese año de reciclaje porque la basura que salía era bastante y no se tenía conciencia de esta práctica. </w:t>
      </w:r>
    </w:p>
    <w:p w14:paraId="7E3770D7"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Revisa los objetivos Laudato sí ¿cómo te inspiran?</w:t>
      </w:r>
    </w:p>
    <w:p w14:paraId="2FF0F13A" w14:textId="77777777" w:rsidR="00E21F68" w:rsidRPr="00E21F68" w:rsidRDefault="00E21F68" w:rsidP="00E21F68">
      <w:pPr>
        <w:jc w:val="both"/>
        <w:rPr>
          <w:rFonts w:ascii="Inter Medium" w:eastAsia="Inter Medium" w:hAnsi="Inter Medium" w:cs="Inter Medium"/>
          <w:sz w:val="26"/>
          <w:szCs w:val="26"/>
        </w:rPr>
      </w:pPr>
      <w:proofErr w:type="gramStart"/>
      <w:r w:rsidRPr="00E21F68">
        <w:rPr>
          <w:rFonts w:ascii="Inter Medium" w:eastAsia="Inter Medium" w:hAnsi="Inter Medium" w:cs="Inter Medium"/>
          <w:sz w:val="26"/>
          <w:szCs w:val="26"/>
        </w:rPr>
        <w:t>De acuerdo a</w:t>
      </w:r>
      <w:proofErr w:type="gramEnd"/>
      <w:r w:rsidRPr="00E21F68">
        <w:rPr>
          <w:rFonts w:ascii="Inter Medium" w:eastAsia="Inter Medium" w:hAnsi="Inter Medium" w:cs="Inter Medium"/>
          <w:sz w:val="26"/>
          <w:szCs w:val="26"/>
        </w:rPr>
        <w:t xml:space="preserve"> los objetivos Laudato Sí, es un llamado para responder al clamor de los pobres que están en zonas vulnerables también de la parroquia y que también carecen, sobre todo, de un conocimiento sobre la importancia del medio ambiente y que son los que sufren las consecuencias. Ecológicamente también pienso en reducir el consumo de energía. Poner en práctica y seguir fomentando el buen ejercicio de reciclar las basuras; reducir el consumo de agua. También como un estilo de vida sostenible, pensar en usar la bicicleta o caminar más en vez de </w:t>
      </w:r>
      <w:r w:rsidRPr="00E21F68">
        <w:rPr>
          <w:rFonts w:ascii="Inter Medium" w:eastAsia="Inter Medium" w:hAnsi="Inter Medium" w:cs="Inter Medium"/>
          <w:sz w:val="26"/>
          <w:szCs w:val="26"/>
        </w:rPr>
        <w:lastRenderedPageBreak/>
        <w:t>usar el vehículo. Tengo claro que en mi parroquia debo comenzar a educar a todos los grupos parroquiales como ya comencé a hacerlo mostrándole la película del Papa Francisco “La Carta”, para ir tomando conciencia junto con toda la Comunidad del tema ambiental Fortalecer una espiritualidad ecológica a través de diferentes pasquines, afiches y mensajes a través de las redes sociales de la parroquia. Con las mismas oraciones empoderar a la Comunidad para que todos apuntemos al cuidado de la casa común que nos ha hablado el Papa Francisco.  Ya he tomado decisiones como el cambio de usar vasos desechables que sean amigables con la ecología. Estoy planteando ya unas asesoría de las empresas que puedan pensar en los paneles solares, es decir, comenzar a tomar decisiones para que con la Comunidad hagamos de la parroquia una parroquia verdaderamente ecológica.</w:t>
      </w:r>
    </w:p>
    <w:p w14:paraId="49630122"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¿Cómo ha afectado la crisis socio ecológica a tu comunidad?</w:t>
      </w:r>
    </w:p>
    <w:p w14:paraId="762F3EA1"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 xml:space="preserve">Las afectaciones </w:t>
      </w:r>
      <w:proofErr w:type="spellStart"/>
      <w:r w:rsidRPr="00E21F68">
        <w:rPr>
          <w:rFonts w:ascii="Inter Medium" w:eastAsia="Inter Medium" w:hAnsi="Inter Medium" w:cs="Inter Medium"/>
          <w:sz w:val="26"/>
          <w:szCs w:val="26"/>
        </w:rPr>
        <w:t>socioecológicas</w:t>
      </w:r>
      <w:proofErr w:type="spellEnd"/>
      <w:r w:rsidRPr="00E21F68">
        <w:rPr>
          <w:rFonts w:ascii="Inter Medium" w:eastAsia="Inter Medium" w:hAnsi="Inter Medium" w:cs="Inter Medium"/>
          <w:sz w:val="26"/>
          <w:szCs w:val="26"/>
        </w:rPr>
        <w:t xml:space="preserve"> a la parroquia de la Catedral Se ha notado en los últimos años Debido A la falta de Cultura Y de ética ambiental. A los transeúntes no les interesa el aseo la armonía y la belleza De la ciudad Nadie se hace responsable de sus actos Las autoridades De la alcaldía Son un poco displicentes para la solución de los problemas Y todo lo soportan en la falta de dinero Cuando realmente es conciencia y campañas ecológicas para embellecer el parque y por tanto la parroquia y los alrededores. Tirarse en las basuras Al piso Dañar los jardines que bordean la Catedral hacer las necesidades Sobre todo también personal de la tercera edad y vendedores ambulantes Han deteriorado enormemente La Catedral y sus alrededores.</w:t>
      </w:r>
    </w:p>
    <w:p w14:paraId="0D82990F"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¿Cuál es la misión y tus valores?</w:t>
      </w:r>
    </w:p>
    <w:p w14:paraId="66367D95"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La misión es promover en las comunidades eclesiales especialmente la parroquia el respeto por el medio ambiente con el propósito de transformar la realidad de nuestro ecosistema y el entorno.</w:t>
      </w:r>
    </w:p>
    <w:p w14:paraId="537CB29E"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 xml:space="preserve">Son muchos valores sobre todo el respeto y el cuidado por la vida partiendo de un ambiente natural. El cuidado y el amor por las especies. El cuidado de nuestra naturaleza y el uso responsable de recursos para la convivencia humana. Así fortalecemos la fraternidad de nuestros hermanos más vulnerables, es decir a través del ejercicio educativo fomentamos una espiritualidad ecológica, que significa amor por la creación de la vida enriqueciendo la espiritualidad. </w:t>
      </w:r>
    </w:p>
    <w:p w14:paraId="71DD2A0B"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 xml:space="preserve">La doctrina social de la Iglesia con respecto a la parroquia </w:t>
      </w:r>
      <w:proofErr w:type="gramStart"/>
      <w:r w:rsidRPr="00E21F68">
        <w:rPr>
          <w:rFonts w:ascii="Inter Medium" w:eastAsia="Inter Medium" w:hAnsi="Inter Medium" w:cs="Inter Medium"/>
          <w:sz w:val="26"/>
          <w:szCs w:val="26"/>
        </w:rPr>
        <w:t>ecológica,</w:t>
      </w:r>
      <w:proofErr w:type="gramEnd"/>
      <w:r w:rsidRPr="00E21F68">
        <w:rPr>
          <w:rFonts w:ascii="Inter Medium" w:eastAsia="Inter Medium" w:hAnsi="Inter Medium" w:cs="Inter Medium"/>
          <w:sz w:val="26"/>
          <w:szCs w:val="26"/>
        </w:rPr>
        <w:t xml:space="preserve"> me lleva a fortalecer los principios y valores como la solidaridad y pensar en el destino universal de los bienes, no es </w:t>
      </w:r>
      <w:proofErr w:type="gramStart"/>
      <w:r w:rsidRPr="00E21F68">
        <w:rPr>
          <w:rFonts w:ascii="Inter Medium" w:eastAsia="Inter Medium" w:hAnsi="Inter Medium" w:cs="Inter Medium"/>
          <w:sz w:val="26"/>
          <w:szCs w:val="26"/>
        </w:rPr>
        <w:t>la el</w:t>
      </w:r>
      <w:proofErr w:type="gramEnd"/>
      <w:r w:rsidRPr="00E21F68">
        <w:rPr>
          <w:rFonts w:ascii="Inter Medium" w:eastAsia="Inter Medium" w:hAnsi="Inter Medium" w:cs="Inter Medium"/>
          <w:sz w:val="26"/>
          <w:szCs w:val="26"/>
        </w:rPr>
        <w:t xml:space="preserve"> bienestar individual sin el bienestar colectivo Allí se fundamenta éticamente las acciones de la Comunidad parroquial ecológica.</w:t>
      </w:r>
    </w:p>
    <w:p w14:paraId="4CA2CF3F"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Además, el uso equitativo y sostenible los recursos naturales de manera que no contaminen los espacios comunes. El consumo consciente para evitar el derroche de comida y de recursos naturales.</w:t>
      </w:r>
    </w:p>
    <w:p w14:paraId="1CF5896B"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lastRenderedPageBreak/>
        <w:t>Rescato la frase del capítulo 3 de Laudato si “La tecnología al servicio de la mentalidad consumista nos lleva a olvidar el valor de la naturaleza” y “La verdadera sabiduría es la que permite escribir significado de cada cosa en su contexto integral”.</w:t>
      </w:r>
    </w:p>
    <w:p w14:paraId="12A58612"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 xml:space="preserve">¿Cómo se conectan tu misión Y/O valores e identidad únicos con los objetivos Laudato Sí? </w:t>
      </w:r>
    </w:p>
    <w:p w14:paraId="73151CDB"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Como sacerdote ordenado hace más de 25 años responsable de una comunidad parroquial, Me compromete a ser custodio de la creación; De tal manera que la predicación y la espiritualidad acerca de la creación, más que un tema de tipo Espiritual Es una problemática actual y delicada Y por tanto Los objetivos de Laudato si Me hacen pensar que el camino Y la propuesta de estos objetivos Son una respuesta Inmediata Esperanzadora Que hace posible la convivencia humana entre todos que está en riesgo.</w:t>
      </w:r>
    </w:p>
    <w:p w14:paraId="0C00DFDE"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¿Por qué te sientes llamado a unirte a la plataforma de Acción Laudato? Sí en tu camino hacia la ecología integral.</w:t>
      </w:r>
    </w:p>
    <w:p w14:paraId="1899071E"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No es solamente Porque el obispo ha querido en la diócesis unirnos a esta acción Sino porque a nivel personal he vivido en una región donde ahondan los ríos los bosques Y hoy en día ver Que la naturaleza ha cambiado por culpa de nuestras malas acciones Me ha llevado a tomar conciencia de sumarme A este trabajo En las que todos somos responsables Mucho más Cuando nuestro liderazgo sacerdotal debe Audaz Y entusiasta En la diócesis de Armenia En la diócesis y en la parroquia.</w:t>
      </w:r>
    </w:p>
    <w:p w14:paraId="41B2B79B"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 xml:space="preserve">¿Cuáles son las iniciativas? </w:t>
      </w:r>
      <w:proofErr w:type="gramStart"/>
      <w:r w:rsidRPr="00E21F68">
        <w:rPr>
          <w:rFonts w:ascii="Inter Medium" w:eastAsia="Inter Medium" w:hAnsi="Inter Medium" w:cs="Inter Medium"/>
          <w:sz w:val="26"/>
          <w:szCs w:val="26"/>
        </w:rPr>
        <w:t>Existentes o los esfuerzos que ya has comenzado?</w:t>
      </w:r>
      <w:proofErr w:type="gramEnd"/>
    </w:p>
    <w:p w14:paraId="003A8782"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 xml:space="preserve">La parroquia Catedral la Inmaculada Concepción de Armenia Comencé hace 3 años Hacer una campaña de reciclaje al interior de la casa cural Además Ya inicié con las comunidades una etapa de sensibilización sobre el tema ecológico y las parroquias ecológicas Presentando en un evento La película la Carta El Papa Francisco Además He tomado la iniciativa de no utilizar en las diferentes reuniones que son muchas en la Catedral el uso de vasos desechables o de plástico Como de comprar alimentos En las tiendas campesinas Que son más amigables Con la naturaleza Igualmente cambiando muchos bombillos Que permanecían prendidos y que se activan con sensores para reducir el consumo Igualmente Una campaña del buen uso de la del agua de la energía a los diferentes personas de los grupos de la Catedral que se reúnen durante la semana Ya hemos He hecho un Visitas a la empresa </w:t>
      </w:r>
      <w:proofErr w:type="spellStart"/>
      <w:r w:rsidRPr="00E21F68">
        <w:rPr>
          <w:rFonts w:ascii="Inter Medium" w:eastAsia="Inter Medium" w:hAnsi="Inter Medium" w:cs="Inter Medium"/>
          <w:sz w:val="26"/>
          <w:szCs w:val="26"/>
        </w:rPr>
        <w:t>Edec</w:t>
      </w:r>
      <w:proofErr w:type="spellEnd"/>
      <w:r w:rsidRPr="00E21F68">
        <w:rPr>
          <w:rFonts w:ascii="Inter Medium" w:eastAsia="Inter Medium" w:hAnsi="Inter Medium" w:cs="Inter Medium"/>
          <w:sz w:val="26"/>
          <w:szCs w:val="26"/>
        </w:rPr>
        <w:t xml:space="preserve"> Que nos permita hacer un análisis Para la posibilidad de colocar paneles solares En la Catedral Sobre la cubierta de la casa curada Estamos en ese proceso.</w:t>
      </w:r>
    </w:p>
    <w:p w14:paraId="606D43AB"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lastRenderedPageBreak/>
        <w:t xml:space="preserve">Igualmente estoy pensando En proponer unas brigadas A través de algún ministerio ecológico Para hacer campañas Hacer campañas Alrededor de la Catedral Para que los transeúntes no ensucien o dejen basuras. </w:t>
      </w:r>
    </w:p>
    <w:p w14:paraId="5AC9CEDD"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 xml:space="preserve">Realmente a nivel del municipio de Armenia no conozco, </w:t>
      </w:r>
      <w:proofErr w:type="spellStart"/>
      <w:r w:rsidRPr="00E21F68">
        <w:rPr>
          <w:rFonts w:ascii="Inter Medium" w:eastAsia="Inter Medium" w:hAnsi="Inter Medium" w:cs="Inter Medium"/>
          <w:sz w:val="26"/>
          <w:szCs w:val="26"/>
        </w:rPr>
        <w:t>unque</w:t>
      </w:r>
      <w:proofErr w:type="spellEnd"/>
      <w:r w:rsidRPr="00E21F68">
        <w:rPr>
          <w:rFonts w:ascii="Inter Medium" w:eastAsia="Inter Medium" w:hAnsi="Inter Medium" w:cs="Inter Medium"/>
          <w:sz w:val="26"/>
          <w:szCs w:val="26"/>
        </w:rPr>
        <w:t xml:space="preserve"> hay departamentos administrativos que manejan el </w:t>
      </w:r>
      <w:proofErr w:type="gramStart"/>
      <w:r w:rsidRPr="00E21F68">
        <w:rPr>
          <w:rFonts w:ascii="Inter Medium" w:eastAsia="Inter Medium" w:hAnsi="Inter Medium" w:cs="Inter Medium"/>
          <w:sz w:val="26"/>
          <w:szCs w:val="26"/>
        </w:rPr>
        <w:t>tema</w:t>
      </w:r>
      <w:proofErr w:type="gramEnd"/>
      <w:r w:rsidRPr="00E21F68">
        <w:rPr>
          <w:rFonts w:ascii="Inter Medium" w:eastAsia="Inter Medium" w:hAnsi="Inter Medium" w:cs="Inter Medium"/>
          <w:sz w:val="26"/>
          <w:szCs w:val="26"/>
        </w:rPr>
        <w:t xml:space="preserve"> pero no están articulados O integrados al tema de la parroquia Conozco ¿Eh? Personas Que cuidan las diferentes especies en otros municipios que son más rurales que el de </w:t>
      </w:r>
      <w:proofErr w:type="spellStart"/>
      <w:r w:rsidRPr="00E21F68">
        <w:rPr>
          <w:rFonts w:ascii="Inter Medium" w:eastAsia="Inter Medium" w:hAnsi="Inter Medium" w:cs="Inter Medium"/>
          <w:sz w:val="26"/>
          <w:szCs w:val="26"/>
        </w:rPr>
        <w:t>Armeni</w:t>
      </w:r>
      <w:proofErr w:type="spellEnd"/>
      <w:r w:rsidRPr="00E21F68">
        <w:rPr>
          <w:rFonts w:ascii="Inter Medium" w:eastAsia="Inter Medium" w:hAnsi="Inter Medium" w:cs="Inter Medium"/>
          <w:sz w:val="26"/>
          <w:szCs w:val="26"/>
        </w:rPr>
        <w:t xml:space="preserve"> O que desde el punto de vista empresarial también defienden y promueven un discurso ecológico a los empresarios.</w:t>
      </w:r>
    </w:p>
    <w:p w14:paraId="0B11D10D" w14:textId="77777777"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¿Cómo me imagino mi eco parroquia?</w:t>
      </w:r>
    </w:p>
    <w:p w14:paraId="55A57C13" w14:textId="77777777" w:rsidR="00FE6718" w:rsidRDefault="00FE6718" w:rsidP="00E21F68">
      <w:pPr>
        <w:jc w:val="both"/>
        <w:rPr>
          <w:rFonts w:ascii="Inter Medium" w:eastAsia="Inter Medium" w:hAnsi="Inter Medium" w:cs="Inter Medium"/>
          <w:sz w:val="26"/>
          <w:szCs w:val="26"/>
        </w:rPr>
      </w:pPr>
    </w:p>
    <w:p w14:paraId="458D8E41" w14:textId="0BA1B4E5" w:rsidR="00E21F68" w:rsidRPr="00E21F68" w:rsidRDefault="00E21F68" w:rsidP="00E21F68">
      <w:pPr>
        <w:jc w:val="both"/>
        <w:rPr>
          <w:rFonts w:ascii="Inter Medium" w:eastAsia="Inter Medium" w:hAnsi="Inter Medium" w:cs="Inter Medium"/>
          <w:sz w:val="26"/>
          <w:szCs w:val="26"/>
        </w:rPr>
      </w:pPr>
      <w:r w:rsidRPr="00E21F68">
        <w:rPr>
          <w:rFonts w:ascii="Inter Medium" w:eastAsia="Inter Medium" w:hAnsi="Inter Medium" w:cs="Inter Medium"/>
          <w:sz w:val="26"/>
          <w:szCs w:val="26"/>
        </w:rPr>
        <w:t xml:space="preserve">En 7 años me imagino Una parroquia Que tenga energías alternativas Con los paneles solares que podamos reducir los costos De energía Y las emisiones del dióxido de carbono Usando otros medios de transporte caminando más. Igualmente Pudiendo ubicar en otro lugar las palomas están al interior de la Catedral Haciendo un sitio mucho más bello y armónico. </w:t>
      </w:r>
    </w:p>
    <w:p w14:paraId="5B8F7A22" w14:textId="094733FA" w:rsidR="00E21F68" w:rsidRPr="00E21F68" w:rsidRDefault="00E21F68" w:rsidP="00E21F68">
      <w:pPr>
        <w:jc w:val="both"/>
        <w:rPr>
          <w:rFonts w:ascii="Inter Medium" w:eastAsia="Inter Medium" w:hAnsi="Inter Medium" w:cs="Inter Medium"/>
          <w:sz w:val="26"/>
          <w:szCs w:val="26"/>
        </w:rPr>
      </w:pPr>
    </w:p>
    <w:p w14:paraId="2A4D4637" w14:textId="77777777" w:rsidR="00E21F68" w:rsidRPr="00E21F68" w:rsidRDefault="00E21F68" w:rsidP="00E21F68">
      <w:pPr>
        <w:jc w:val="both"/>
        <w:rPr>
          <w:rFonts w:ascii="Inter Medium" w:eastAsia="Inter Medium" w:hAnsi="Inter Medium" w:cs="Inter Medium"/>
          <w:sz w:val="26"/>
          <w:szCs w:val="26"/>
        </w:rPr>
      </w:pPr>
    </w:p>
    <w:p w14:paraId="718B79FA" w14:textId="77777777" w:rsidR="00E21F68" w:rsidRPr="00E21F68" w:rsidRDefault="00E21F68" w:rsidP="00E21F68">
      <w:pPr>
        <w:jc w:val="both"/>
        <w:rPr>
          <w:rFonts w:ascii="Inter Medium" w:eastAsia="Inter Medium" w:hAnsi="Inter Medium" w:cs="Inter Medium"/>
          <w:sz w:val="26"/>
          <w:szCs w:val="26"/>
        </w:rPr>
      </w:pPr>
    </w:p>
    <w:p w14:paraId="0ED36F66" w14:textId="77777777" w:rsidR="00E21F68" w:rsidRPr="00E21F68" w:rsidRDefault="00E21F68" w:rsidP="00E21F68">
      <w:pPr>
        <w:jc w:val="both"/>
        <w:rPr>
          <w:rFonts w:ascii="Inter Medium" w:eastAsia="Inter Medium" w:hAnsi="Inter Medium" w:cs="Inter Medium"/>
          <w:sz w:val="26"/>
          <w:szCs w:val="26"/>
        </w:rPr>
      </w:pPr>
    </w:p>
    <w:p w14:paraId="60654E08" w14:textId="77777777" w:rsidR="00E21F68" w:rsidRPr="00E21F68" w:rsidRDefault="00E21F68" w:rsidP="00E21F68">
      <w:pPr>
        <w:jc w:val="both"/>
        <w:rPr>
          <w:rFonts w:ascii="Inter Medium" w:eastAsia="Inter Medium" w:hAnsi="Inter Medium" w:cs="Inter Medium"/>
          <w:sz w:val="26"/>
          <w:szCs w:val="26"/>
        </w:rPr>
      </w:pPr>
    </w:p>
    <w:p w14:paraId="72CE760C" w14:textId="024A9DC7" w:rsidR="00E21F68" w:rsidRDefault="00E21F68">
      <w:pPr>
        <w:jc w:val="both"/>
        <w:rPr>
          <w:rFonts w:ascii="Inter Medium" w:eastAsia="Inter Medium" w:hAnsi="Inter Medium" w:cs="Inter Medium"/>
          <w:sz w:val="26"/>
          <w:szCs w:val="26"/>
        </w:rPr>
        <w:sectPr w:rsidR="00E21F68">
          <w:headerReference w:type="default" r:id="rId11"/>
          <w:footerReference w:type="default" r:id="rId12"/>
          <w:headerReference w:type="first" r:id="rId13"/>
          <w:footerReference w:type="first" r:id="rId14"/>
          <w:pgSz w:w="11906" w:h="16838"/>
          <w:pgMar w:top="1411" w:right="1440" w:bottom="1411" w:left="1440" w:header="720" w:footer="720" w:gutter="0"/>
          <w:pgNumType w:start="1"/>
          <w:cols w:space="720"/>
          <w:titlePg/>
        </w:sectPr>
      </w:pPr>
    </w:p>
    <w:p w14:paraId="75938D90" w14:textId="77777777" w:rsidR="0034108F" w:rsidRDefault="0034108F">
      <w:pPr>
        <w:spacing w:line="276" w:lineRule="auto"/>
        <w:rPr>
          <w:rFonts w:ascii="Inter" w:eastAsia="Inter" w:hAnsi="Inter" w:cs="Inter"/>
          <w:sz w:val="28"/>
          <w:szCs w:val="28"/>
          <w:highlight w:val="white"/>
        </w:rPr>
      </w:pPr>
    </w:p>
    <w:tbl>
      <w:tblPr>
        <w:tblStyle w:val="a0"/>
        <w:tblW w:w="15375"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3030"/>
        <w:gridCol w:w="4470"/>
        <w:gridCol w:w="4395"/>
      </w:tblGrid>
      <w:tr w:rsidR="0034108F" w14:paraId="36E7C7BA" w14:textId="77777777">
        <w:tc>
          <w:tcPr>
            <w:tcW w:w="3480" w:type="dxa"/>
            <w:tcMar>
              <w:top w:w="100" w:type="dxa"/>
              <w:left w:w="100" w:type="dxa"/>
              <w:bottom w:w="100" w:type="dxa"/>
              <w:right w:w="100" w:type="dxa"/>
            </w:tcMar>
          </w:tcPr>
          <w:p w14:paraId="38AABA09" w14:textId="77777777" w:rsidR="0034108F" w:rsidRDefault="0034108F">
            <w:pPr>
              <w:widowControl w:val="0"/>
              <w:rPr>
                <w:rFonts w:ascii="Inter" w:eastAsia="Inter" w:hAnsi="Inter" w:cs="Inter"/>
                <w:sz w:val="28"/>
                <w:szCs w:val="28"/>
                <w:highlight w:val="white"/>
              </w:rPr>
            </w:pPr>
          </w:p>
        </w:tc>
        <w:tc>
          <w:tcPr>
            <w:tcW w:w="3030" w:type="dxa"/>
            <w:tcMar>
              <w:top w:w="100" w:type="dxa"/>
              <w:left w:w="100" w:type="dxa"/>
              <w:bottom w:w="100" w:type="dxa"/>
              <w:right w:w="100" w:type="dxa"/>
            </w:tcMar>
          </w:tcPr>
          <w:p w14:paraId="08AFB454" w14:textId="77777777" w:rsidR="0034108F" w:rsidRDefault="001E0EC3">
            <w:pPr>
              <w:widowControl w:val="0"/>
              <w:rPr>
                <w:rFonts w:ascii="Inter" w:eastAsia="Inter" w:hAnsi="Inter" w:cs="Inter"/>
                <w:b/>
                <w:color w:val="28A98C"/>
                <w:sz w:val="28"/>
                <w:szCs w:val="28"/>
                <w:highlight w:val="white"/>
              </w:rPr>
            </w:pPr>
            <w:r>
              <w:rPr>
                <w:rFonts w:ascii="Inter" w:eastAsia="Inter" w:hAnsi="Inter" w:cs="Inter"/>
                <w:b/>
                <w:color w:val="28A98C"/>
                <w:sz w:val="28"/>
                <w:szCs w:val="28"/>
                <w:highlight w:val="white"/>
              </w:rPr>
              <w:t>Acciones actuales</w:t>
            </w:r>
          </w:p>
        </w:tc>
        <w:tc>
          <w:tcPr>
            <w:tcW w:w="4470" w:type="dxa"/>
            <w:tcMar>
              <w:top w:w="100" w:type="dxa"/>
              <w:left w:w="100" w:type="dxa"/>
              <w:bottom w:w="100" w:type="dxa"/>
              <w:right w:w="100" w:type="dxa"/>
            </w:tcMar>
          </w:tcPr>
          <w:p w14:paraId="57A5B1D0" w14:textId="77777777" w:rsidR="0034108F" w:rsidRDefault="001E0EC3">
            <w:pPr>
              <w:widowControl w:val="0"/>
              <w:rPr>
                <w:rFonts w:ascii="Inter" w:eastAsia="Inter" w:hAnsi="Inter" w:cs="Inter"/>
                <w:b/>
                <w:color w:val="28A98C"/>
                <w:sz w:val="28"/>
                <w:szCs w:val="28"/>
                <w:highlight w:val="white"/>
              </w:rPr>
            </w:pPr>
            <w:r>
              <w:rPr>
                <w:rFonts w:ascii="Inter" w:eastAsia="Inter" w:hAnsi="Inter" w:cs="Inter"/>
                <w:b/>
                <w:color w:val="28A98C"/>
                <w:sz w:val="28"/>
                <w:szCs w:val="28"/>
                <w:highlight w:val="white"/>
              </w:rPr>
              <w:t>Qué está funcionando bien</w:t>
            </w:r>
          </w:p>
        </w:tc>
        <w:tc>
          <w:tcPr>
            <w:tcW w:w="4395" w:type="dxa"/>
            <w:tcMar>
              <w:top w:w="100" w:type="dxa"/>
              <w:left w:w="100" w:type="dxa"/>
              <w:bottom w:w="100" w:type="dxa"/>
              <w:right w:w="100" w:type="dxa"/>
            </w:tcMar>
          </w:tcPr>
          <w:p w14:paraId="0AA3545A" w14:textId="77777777" w:rsidR="0034108F" w:rsidRDefault="001E0EC3">
            <w:pPr>
              <w:widowControl w:val="0"/>
              <w:spacing w:after="240"/>
              <w:rPr>
                <w:rFonts w:ascii="Inter" w:eastAsia="Inter" w:hAnsi="Inter" w:cs="Inter"/>
                <w:b/>
                <w:color w:val="28A98C"/>
                <w:sz w:val="28"/>
                <w:szCs w:val="28"/>
                <w:highlight w:val="white"/>
              </w:rPr>
            </w:pPr>
            <w:r>
              <w:rPr>
                <w:rFonts w:ascii="Inter" w:eastAsia="Inter" w:hAnsi="Inter" w:cs="Inter"/>
                <w:b/>
                <w:color w:val="28A98C"/>
                <w:sz w:val="28"/>
                <w:szCs w:val="28"/>
                <w:highlight w:val="white"/>
              </w:rPr>
              <w:t>Áreas de mejora</w:t>
            </w:r>
          </w:p>
        </w:tc>
      </w:tr>
      <w:tr w:rsidR="0034108F" w14:paraId="28E51C1A" w14:textId="77777777">
        <w:tc>
          <w:tcPr>
            <w:tcW w:w="3480" w:type="dxa"/>
            <w:tcMar>
              <w:top w:w="100" w:type="dxa"/>
              <w:left w:w="100" w:type="dxa"/>
              <w:bottom w:w="100" w:type="dxa"/>
              <w:right w:w="100" w:type="dxa"/>
            </w:tcMar>
          </w:tcPr>
          <w:p w14:paraId="74E60BE6" w14:textId="77777777" w:rsidR="0034108F" w:rsidRDefault="001E0EC3">
            <w:pPr>
              <w:widowControl w:val="0"/>
              <w:rPr>
                <w:rFonts w:ascii="Inter" w:eastAsia="Inter" w:hAnsi="Inter" w:cs="Inter"/>
                <w:sz w:val="26"/>
                <w:szCs w:val="26"/>
                <w:highlight w:val="white"/>
              </w:rPr>
            </w:pPr>
            <w:r>
              <w:rPr>
                <w:rFonts w:ascii="Inter" w:eastAsia="Inter" w:hAnsi="Inter" w:cs="Inter"/>
                <w:sz w:val="26"/>
                <w:szCs w:val="26"/>
                <w:highlight w:val="white"/>
              </w:rPr>
              <w:t xml:space="preserve">La Respuesta al Clamor de la Tierra </w:t>
            </w:r>
          </w:p>
        </w:tc>
        <w:tc>
          <w:tcPr>
            <w:tcW w:w="3030" w:type="dxa"/>
            <w:tcMar>
              <w:top w:w="100" w:type="dxa"/>
              <w:left w:w="100" w:type="dxa"/>
              <w:bottom w:w="100" w:type="dxa"/>
              <w:right w:w="100" w:type="dxa"/>
            </w:tcMar>
          </w:tcPr>
          <w:p w14:paraId="0CD210A9" w14:textId="57766040" w:rsidR="0034108F" w:rsidRDefault="008D06D1">
            <w:pPr>
              <w:widowControl w:val="0"/>
              <w:rPr>
                <w:rFonts w:ascii="Inter" w:eastAsia="Inter" w:hAnsi="Inter" w:cs="Inter"/>
                <w:sz w:val="28"/>
                <w:szCs w:val="28"/>
                <w:highlight w:val="white"/>
              </w:rPr>
            </w:pPr>
            <w:r>
              <w:rPr>
                <w:rFonts w:ascii="Inter" w:eastAsia="Inter" w:hAnsi="Inter" w:cs="Inter"/>
                <w:sz w:val="28"/>
                <w:szCs w:val="28"/>
                <w:highlight w:val="white"/>
              </w:rPr>
              <w:t>MANTENIMIENTO DE JARDINES Y ZONAS VERDES</w:t>
            </w:r>
            <w:r w:rsidR="00E21F68">
              <w:rPr>
                <w:rFonts w:ascii="Inter" w:eastAsia="Inter" w:hAnsi="Inter" w:cs="Inter"/>
                <w:sz w:val="28"/>
                <w:szCs w:val="28"/>
                <w:highlight w:val="white"/>
              </w:rPr>
              <w:t xml:space="preserve"> ALREDEDOR DEL TEMPLO.</w:t>
            </w:r>
          </w:p>
          <w:p w14:paraId="3572A5BC" w14:textId="77777777" w:rsidR="00370BE2" w:rsidRDefault="00370BE2">
            <w:pPr>
              <w:widowControl w:val="0"/>
              <w:rPr>
                <w:rFonts w:ascii="Inter" w:eastAsia="Inter" w:hAnsi="Inter" w:cs="Inter"/>
                <w:sz w:val="28"/>
                <w:szCs w:val="28"/>
                <w:highlight w:val="white"/>
              </w:rPr>
            </w:pPr>
          </w:p>
          <w:p w14:paraId="386374E2" w14:textId="40E5D4F1" w:rsidR="00370BE2" w:rsidRDefault="00370BE2">
            <w:pPr>
              <w:widowControl w:val="0"/>
              <w:rPr>
                <w:rFonts w:ascii="Inter" w:eastAsia="Inter" w:hAnsi="Inter" w:cs="Inter"/>
                <w:sz w:val="28"/>
                <w:szCs w:val="28"/>
                <w:highlight w:val="white"/>
              </w:rPr>
            </w:pPr>
          </w:p>
        </w:tc>
        <w:tc>
          <w:tcPr>
            <w:tcW w:w="4470" w:type="dxa"/>
            <w:tcMar>
              <w:top w:w="100" w:type="dxa"/>
              <w:left w:w="100" w:type="dxa"/>
              <w:bottom w:w="100" w:type="dxa"/>
              <w:right w:w="100" w:type="dxa"/>
            </w:tcMar>
          </w:tcPr>
          <w:p w14:paraId="5A87E588" w14:textId="77777777" w:rsidR="0034108F" w:rsidRDefault="0034108F">
            <w:pPr>
              <w:widowControl w:val="0"/>
              <w:rPr>
                <w:rFonts w:ascii="Inter" w:eastAsia="Inter" w:hAnsi="Inter" w:cs="Inter"/>
                <w:sz w:val="28"/>
                <w:szCs w:val="28"/>
                <w:highlight w:val="white"/>
              </w:rPr>
            </w:pPr>
          </w:p>
        </w:tc>
        <w:tc>
          <w:tcPr>
            <w:tcW w:w="4395" w:type="dxa"/>
            <w:tcMar>
              <w:top w:w="100" w:type="dxa"/>
              <w:left w:w="100" w:type="dxa"/>
              <w:bottom w:w="100" w:type="dxa"/>
              <w:right w:w="100" w:type="dxa"/>
            </w:tcMar>
          </w:tcPr>
          <w:p w14:paraId="7E84BD88" w14:textId="77777777" w:rsidR="0034108F" w:rsidRDefault="008D06D1">
            <w:pPr>
              <w:widowControl w:val="0"/>
              <w:rPr>
                <w:rFonts w:ascii="Inter" w:eastAsia="Inter" w:hAnsi="Inter" w:cs="Inter"/>
                <w:sz w:val="28"/>
                <w:szCs w:val="28"/>
                <w:highlight w:val="white"/>
              </w:rPr>
            </w:pPr>
            <w:r>
              <w:rPr>
                <w:rFonts w:ascii="Inter" w:eastAsia="Inter" w:hAnsi="Inter" w:cs="Inter"/>
                <w:sz w:val="28"/>
                <w:szCs w:val="28"/>
                <w:highlight w:val="white"/>
              </w:rPr>
              <w:t>FORTALECER LAS AREAS VERDES ALREDEDOR DE LA CATEDRAL CON LOS JARDINES Y ZONAS VERDES</w:t>
            </w:r>
            <w:r w:rsidR="00370BE2">
              <w:rPr>
                <w:rFonts w:ascii="Inter" w:eastAsia="Inter" w:hAnsi="Inter" w:cs="Inter"/>
                <w:sz w:val="28"/>
                <w:szCs w:val="28"/>
                <w:highlight w:val="white"/>
              </w:rPr>
              <w:t>.</w:t>
            </w:r>
          </w:p>
          <w:p w14:paraId="4146CD0C" w14:textId="77777777" w:rsidR="00370BE2" w:rsidRDefault="00370BE2">
            <w:pPr>
              <w:widowControl w:val="0"/>
              <w:rPr>
                <w:rFonts w:ascii="Inter" w:eastAsia="Inter" w:hAnsi="Inter" w:cs="Inter"/>
                <w:sz w:val="28"/>
                <w:szCs w:val="28"/>
                <w:highlight w:val="white"/>
              </w:rPr>
            </w:pPr>
          </w:p>
          <w:p w14:paraId="2A7D6DAC" w14:textId="18660C94" w:rsidR="00370BE2" w:rsidRDefault="00370BE2">
            <w:pPr>
              <w:widowControl w:val="0"/>
              <w:rPr>
                <w:rFonts w:ascii="Inter" w:eastAsia="Inter" w:hAnsi="Inter" w:cs="Inter"/>
                <w:sz w:val="28"/>
                <w:szCs w:val="28"/>
                <w:highlight w:val="white"/>
              </w:rPr>
            </w:pPr>
            <w:r>
              <w:rPr>
                <w:rFonts w:ascii="Inter" w:eastAsia="Inter" w:hAnsi="Inter" w:cs="Inter"/>
                <w:sz w:val="28"/>
                <w:szCs w:val="28"/>
                <w:highlight w:val="white"/>
              </w:rPr>
              <w:t>REUBICAR LAS PALOMAS QUE SE RREPRODUCEN EN EL TEMPLO DE LA CATEDRAL A OTRO LUGAR CON ALGÚN EXPERTO EN EL TEMA.</w:t>
            </w:r>
          </w:p>
        </w:tc>
      </w:tr>
      <w:tr w:rsidR="0034108F" w14:paraId="3B917739" w14:textId="77777777">
        <w:trPr>
          <w:trHeight w:val="1082"/>
        </w:trPr>
        <w:tc>
          <w:tcPr>
            <w:tcW w:w="3480" w:type="dxa"/>
            <w:tcMar>
              <w:top w:w="100" w:type="dxa"/>
              <w:left w:w="100" w:type="dxa"/>
              <w:bottom w:w="100" w:type="dxa"/>
              <w:right w:w="100" w:type="dxa"/>
            </w:tcMar>
          </w:tcPr>
          <w:p w14:paraId="7873E942" w14:textId="77777777" w:rsidR="0034108F" w:rsidRDefault="001E0EC3">
            <w:pPr>
              <w:widowControl w:val="0"/>
              <w:rPr>
                <w:rFonts w:ascii="Inter" w:eastAsia="Inter" w:hAnsi="Inter" w:cs="Inter"/>
                <w:sz w:val="26"/>
                <w:szCs w:val="26"/>
                <w:highlight w:val="white"/>
              </w:rPr>
            </w:pPr>
            <w:r>
              <w:rPr>
                <w:rFonts w:ascii="Inter" w:eastAsia="Inter" w:hAnsi="Inter" w:cs="Inter"/>
                <w:sz w:val="26"/>
                <w:szCs w:val="26"/>
                <w:highlight w:val="white"/>
              </w:rPr>
              <w:t>La Respuesta al Clamor de los Pobres</w:t>
            </w:r>
          </w:p>
        </w:tc>
        <w:tc>
          <w:tcPr>
            <w:tcW w:w="3030" w:type="dxa"/>
            <w:tcMar>
              <w:top w:w="100" w:type="dxa"/>
              <w:left w:w="100" w:type="dxa"/>
              <w:bottom w:w="100" w:type="dxa"/>
              <w:right w:w="100" w:type="dxa"/>
            </w:tcMar>
          </w:tcPr>
          <w:p w14:paraId="11C884B0" w14:textId="4E020B30" w:rsidR="0034108F" w:rsidRDefault="00801E83">
            <w:pPr>
              <w:widowControl w:val="0"/>
              <w:rPr>
                <w:rFonts w:ascii="Inter" w:eastAsia="Inter" w:hAnsi="Inter" w:cs="Inter"/>
                <w:sz w:val="28"/>
                <w:szCs w:val="28"/>
                <w:highlight w:val="white"/>
              </w:rPr>
            </w:pPr>
            <w:r>
              <w:rPr>
                <w:rFonts w:ascii="Inter" w:eastAsia="Inter" w:hAnsi="Inter" w:cs="Inter"/>
                <w:sz w:val="28"/>
                <w:szCs w:val="28"/>
                <w:highlight w:val="white"/>
              </w:rPr>
              <w:t>CAMPAÑAS DE</w:t>
            </w:r>
            <w:r w:rsidR="008D06D1">
              <w:rPr>
                <w:rFonts w:ascii="Inter" w:eastAsia="Inter" w:hAnsi="Inter" w:cs="Inter"/>
                <w:sz w:val="28"/>
                <w:szCs w:val="28"/>
                <w:highlight w:val="white"/>
              </w:rPr>
              <w:t xml:space="preserve"> </w:t>
            </w:r>
            <w:r>
              <w:rPr>
                <w:rFonts w:ascii="Inter" w:eastAsia="Inter" w:hAnsi="Inter" w:cs="Inter"/>
                <w:sz w:val="28"/>
                <w:szCs w:val="28"/>
                <w:highlight w:val="white"/>
              </w:rPr>
              <w:t xml:space="preserve">CONCIENTIZACIÓN CON 80 FAMILIAS QUE RECIBEN MERCADOS </w:t>
            </w:r>
          </w:p>
        </w:tc>
        <w:tc>
          <w:tcPr>
            <w:tcW w:w="4470" w:type="dxa"/>
            <w:tcMar>
              <w:top w:w="100" w:type="dxa"/>
              <w:left w:w="100" w:type="dxa"/>
              <w:bottom w:w="100" w:type="dxa"/>
              <w:right w:w="100" w:type="dxa"/>
            </w:tcMar>
          </w:tcPr>
          <w:p w14:paraId="54970337" w14:textId="77777777" w:rsidR="0034108F" w:rsidRDefault="0034108F">
            <w:pPr>
              <w:widowControl w:val="0"/>
              <w:rPr>
                <w:rFonts w:ascii="Inter" w:eastAsia="Inter" w:hAnsi="Inter" w:cs="Inter"/>
                <w:sz w:val="28"/>
                <w:szCs w:val="28"/>
                <w:highlight w:val="white"/>
              </w:rPr>
            </w:pPr>
          </w:p>
        </w:tc>
        <w:tc>
          <w:tcPr>
            <w:tcW w:w="4395" w:type="dxa"/>
            <w:tcMar>
              <w:top w:w="100" w:type="dxa"/>
              <w:left w:w="100" w:type="dxa"/>
              <w:bottom w:w="100" w:type="dxa"/>
              <w:right w:w="100" w:type="dxa"/>
            </w:tcMar>
          </w:tcPr>
          <w:p w14:paraId="4063466C" w14:textId="641CE134" w:rsidR="0034108F" w:rsidRDefault="008D06D1">
            <w:pPr>
              <w:widowControl w:val="0"/>
              <w:rPr>
                <w:rFonts w:ascii="Inter" w:eastAsia="Inter" w:hAnsi="Inter" w:cs="Inter"/>
                <w:sz w:val="28"/>
                <w:szCs w:val="28"/>
                <w:highlight w:val="white"/>
              </w:rPr>
            </w:pPr>
            <w:r>
              <w:rPr>
                <w:rFonts w:ascii="Inter" w:eastAsia="Inter" w:hAnsi="Inter" w:cs="Inter"/>
                <w:sz w:val="28"/>
                <w:szCs w:val="28"/>
                <w:highlight w:val="white"/>
              </w:rPr>
              <w:t>LAS FAMILIAS DE SECTORES VULNERABLES PUEDEN SER MÁS COMPROMETIDOS EN SUS BARRIOS CON EL RECICLAJE, EL ASEO Y LAS BUENAS PRÁCTICAS AMBIENTALES</w:t>
            </w:r>
            <w:r w:rsidR="00403EB1">
              <w:rPr>
                <w:rFonts w:ascii="Inter" w:eastAsia="Inter" w:hAnsi="Inter" w:cs="Inter"/>
                <w:sz w:val="28"/>
                <w:szCs w:val="28"/>
                <w:highlight w:val="white"/>
              </w:rPr>
              <w:t xml:space="preserve"> Y </w:t>
            </w:r>
            <w:r w:rsidR="005A3886">
              <w:rPr>
                <w:rFonts w:ascii="Inter" w:eastAsia="Inter" w:hAnsi="Inter" w:cs="Inter"/>
                <w:sz w:val="28"/>
                <w:szCs w:val="28"/>
                <w:highlight w:val="white"/>
              </w:rPr>
              <w:t>EL BUEN USO INTELIGENTE DE BOLSAS P</w:t>
            </w:r>
            <w:r w:rsidR="00403EB1">
              <w:rPr>
                <w:rFonts w:ascii="Inter" w:eastAsia="Inter" w:hAnsi="Inter" w:cs="Inter"/>
                <w:sz w:val="28"/>
                <w:szCs w:val="28"/>
                <w:highlight w:val="white"/>
              </w:rPr>
              <w:t>ARA LLEVAR LOS MERCADOS</w:t>
            </w:r>
          </w:p>
        </w:tc>
      </w:tr>
      <w:tr w:rsidR="0034108F" w14:paraId="292FAB69" w14:textId="77777777">
        <w:trPr>
          <w:trHeight w:val="870"/>
        </w:trPr>
        <w:tc>
          <w:tcPr>
            <w:tcW w:w="3480" w:type="dxa"/>
            <w:tcMar>
              <w:top w:w="100" w:type="dxa"/>
              <w:left w:w="100" w:type="dxa"/>
              <w:bottom w:w="100" w:type="dxa"/>
              <w:right w:w="100" w:type="dxa"/>
            </w:tcMar>
          </w:tcPr>
          <w:p w14:paraId="5697A551" w14:textId="77777777" w:rsidR="0034108F" w:rsidRDefault="001E0EC3">
            <w:pPr>
              <w:widowControl w:val="0"/>
              <w:rPr>
                <w:rFonts w:ascii="Inter" w:eastAsia="Inter" w:hAnsi="Inter" w:cs="Inter"/>
                <w:sz w:val="26"/>
                <w:szCs w:val="26"/>
                <w:highlight w:val="white"/>
              </w:rPr>
            </w:pPr>
            <w:r>
              <w:rPr>
                <w:rFonts w:ascii="Inter" w:eastAsia="Inter" w:hAnsi="Inter" w:cs="Inter"/>
                <w:sz w:val="26"/>
                <w:szCs w:val="26"/>
                <w:highlight w:val="white"/>
              </w:rPr>
              <w:lastRenderedPageBreak/>
              <w:t>La Economía Ecológica</w:t>
            </w:r>
          </w:p>
        </w:tc>
        <w:tc>
          <w:tcPr>
            <w:tcW w:w="3030" w:type="dxa"/>
            <w:tcMar>
              <w:top w:w="100" w:type="dxa"/>
              <w:left w:w="100" w:type="dxa"/>
              <w:bottom w:w="100" w:type="dxa"/>
              <w:right w:w="100" w:type="dxa"/>
            </w:tcMar>
          </w:tcPr>
          <w:p w14:paraId="2646FBCA" w14:textId="77777777" w:rsidR="0034108F" w:rsidRDefault="00801E83">
            <w:pPr>
              <w:widowControl w:val="0"/>
              <w:rPr>
                <w:rFonts w:ascii="Inter" w:eastAsia="Inter" w:hAnsi="Inter" w:cs="Inter"/>
                <w:sz w:val="28"/>
                <w:szCs w:val="28"/>
                <w:highlight w:val="white"/>
              </w:rPr>
            </w:pPr>
            <w:r>
              <w:rPr>
                <w:rFonts w:ascii="Inter" w:eastAsia="Inter" w:hAnsi="Inter" w:cs="Inter"/>
                <w:sz w:val="28"/>
                <w:szCs w:val="28"/>
                <w:highlight w:val="white"/>
              </w:rPr>
              <w:t>CAMPAÑA CON AVISOS PLEGABLES SOBRE EL BUEN USO DE VENTILADORES, LOS BAÑOS, LAS LUCES A LOS GRUPOS Y MOVIMIENTOS PARROQUIALES Y EMPLEADOS</w:t>
            </w:r>
            <w:r w:rsidR="008D06D1">
              <w:rPr>
                <w:rFonts w:ascii="Inter" w:eastAsia="Inter" w:hAnsi="Inter" w:cs="Inter"/>
                <w:sz w:val="28"/>
                <w:szCs w:val="28"/>
                <w:highlight w:val="white"/>
              </w:rPr>
              <w:t>.</w:t>
            </w:r>
          </w:p>
          <w:p w14:paraId="12ADE594" w14:textId="604DEDC6" w:rsidR="008D06D1" w:rsidRDefault="008D06D1">
            <w:pPr>
              <w:widowControl w:val="0"/>
              <w:rPr>
                <w:rFonts w:ascii="Inter" w:eastAsia="Inter" w:hAnsi="Inter" w:cs="Inter"/>
                <w:sz w:val="28"/>
                <w:szCs w:val="28"/>
                <w:highlight w:val="white"/>
              </w:rPr>
            </w:pPr>
            <w:r>
              <w:rPr>
                <w:rFonts w:ascii="Inter" w:eastAsia="Inter" w:hAnsi="Inter" w:cs="Inter"/>
                <w:sz w:val="28"/>
                <w:szCs w:val="28"/>
                <w:highlight w:val="white"/>
              </w:rPr>
              <w:t>SE ESTÁN COTIZANDO LOS PANELES SOLARES CON LA EMPRESA DE ENERGÍA DEL QUINDÍO PARA TEN</w:t>
            </w:r>
            <w:r w:rsidR="00403EB1">
              <w:rPr>
                <w:rFonts w:ascii="Inter" w:eastAsia="Inter" w:hAnsi="Inter" w:cs="Inter"/>
                <w:sz w:val="28"/>
                <w:szCs w:val="28"/>
                <w:highlight w:val="white"/>
              </w:rPr>
              <w:t>E</w:t>
            </w:r>
            <w:r>
              <w:rPr>
                <w:rFonts w:ascii="Inter" w:eastAsia="Inter" w:hAnsi="Inter" w:cs="Inter"/>
                <w:sz w:val="28"/>
                <w:szCs w:val="28"/>
                <w:highlight w:val="white"/>
              </w:rPr>
              <w:t>R LA POSIBILIDAD DE INSTALARLOS</w:t>
            </w:r>
          </w:p>
        </w:tc>
        <w:tc>
          <w:tcPr>
            <w:tcW w:w="4470" w:type="dxa"/>
            <w:tcMar>
              <w:top w:w="100" w:type="dxa"/>
              <w:left w:w="100" w:type="dxa"/>
              <w:bottom w:w="100" w:type="dxa"/>
              <w:right w:w="100" w:type="dxa"/>
            </w:tcMar>
          </w:tcPr>
          <w:p w14:paraId="344D0761" w14:textId="77777777" w:rsidR="0034108F" w:rsidRDefault="0034108F">
            <w:pPr>
              <w:widowControl w:val="0"/>
              <w:rPr>
                <w:rFonts w:ascii="Inter" w:eastAsia="Inter" w:hAnsi="Inter" w:cs="Inter"/>
                <w:sz w:val="28"/>
                <w:szCs w:val="28"/>
                <w:highlight w:val="white"/>
              </w:rPr>
            </w:pPr>
          </w:p>
        </w:tc>
        <w:tc>
          <w:tcPr>
            <w:tcW w:w="4395" w:type="dxa"/>
            <w:tcMar>
              <w:top w:w="100" w:type="dxa"/>
              <w:left w:w="100" w:type="dxa"/>
              <w:bottom w:w="100" w:type="dxa"/>
              <w:right w:w="100" w:type="dxa"/>
            </w:tcMar>
          </w:tcPr>
          <w:p w14:paraId="0A20D8F3" w14:textId="612507D4" w:rsidR="0034108F" w:rsidRDefault="00403EB1">
            <w:pPr>
              <w:widowControl w:val="0"/>
              <w:rPr>
                <w:rFonts w:ascii="Inter" w:eastAsia="Inter" w:hAnsi="Inter" w:cs="Inter"/>
                <w:sz w:val="28"/>
                <w:szCs w:val="28"/>
                <w:highlight w:val="white"/>
              </w:rPr>
            </w:pPr>
            <w:r>
              <w:rPr>
                <w:rFonts w:ascii="Inter" w:eastAsia="Inter" w:hAnsi="Inter" w:cs="Inter"/>
                <w:sz w:val="28"/>
                <w:szCs w:val="28"/>
                <w:highlight w:val="white"/>
              </w:rPr>
              <w:t>Tener una reducción en el consumo de energía considerable.</w:t>
            </w:r>
          </w:p>
        </w:tc>
      </w:tr>
      <w:tr w:rsidR="0034108F" w14:paraId="7602DCA4" w14:textId="77777777">
        <w:trPr>
          <w:trHeight w:val="1454"/>
        </w:trPr>
        <w:tc>
          <w:tcPr>
            <w:tcW w:w="3480" w:type="dxa"/>
            <w:tcMar>
              <w:top w:w="100" w:type="dxa"/>
              <w:left w:w="100" w:type="dxa"/>
              <w:bottom w:w="100" w:type="dxa"/>
              <w:right w:w="100" w:type="dxa"/>
            </w:tcMar>
          </w:tcPr>
          <w:p w14:paraId="24CF9969" w14:textId="77777777" w:rsidR="0034108F" w:rsidRDefault="001E0EC3">
            <w:pPr>
              <w:widowControl w:val="0"/>
              <w:rPr>
                <w:rFonts w:ascii="Inter" w:eastAsia="Inter" w:hAnsi="Inter" w:cs="Inter"/>
                <w:sz w:val="26"/>
                <w:szCs w:val="26"/>
                <w:highlight w:val="white"/>
              </w:rPr>
            </w:pPr>
            <w:r>
              <w:rPr>
                <w:rFonts w:ascii="Inter" w:eastAsia="Inter" w:hAnsi="Inter" w:cs="Inter"/>
                <w:sz w:val="26"/>
                <w:szCs w:val="26"/>
                <w:highlight w:val="white"/>
              </w:rPr>
              <w:t xml:space="preserve">La Adopción de Estilos de Vida Sostenibles </w:t>
            </w:r>
          </w:p>
        </w:tc>
        <w:tc>
          <w:tcPr>
            <w:tcW w:w="3030" w:type="dxa"/>
            <w:tcMar>
              <w:top w:w="100" w:type="dxa"/>
              <w:left w:w="100" w:type="dxa"/>
              <w:bottom w:w="100" w:type="dxa"/>
              <w:right w:w="100" w:type="dxa"/>
            </w:tcMar>
          </w:tcPr>
          <w:p w14:paraId="502D0258" w14:textId="77777777" w:rsidR="0034108F" w:rsidRDefault="00801E83">
            <w:pPr>
              <w:widowControl w:val="0"/>
              <w:rPr>
                <w:rFonts w:ascii="Inter" w:eastAsia="Inter" w:hAnsi="Inter" w:cs="Inter"/>
                <w:sz w:val="28"/>
                <w:szCs w:val="28"/>
                <w:highlight w:val="white"/>
              </w:rPr>
            </w:pPr>
            <w:r>
              <w:rPr>
                <w:rFonts w:ascii="Inter" w:eastAsia="Inter" w:hAnsi="Inter" w:cs="Inter"/>
                <w:sz w:val="28"/>
                <w:szCs w:val="28"/>
                <w:highlight w:val="white"/>
              </w:rPr>
              <w:t xml:space="preserve">RECICLAJE EN LA CASA CURAL. </w:t>
            </w:r>
          </w:p>
          <w:p w14:paraId="7C0CD646" w14:textId="30027D10" w:rsidR="00801E83" w:rsidRDefault="008D06D1">
            <w:pPr>
              <w:widowControl w:val="0"/>
              <w:rPr>
                <w:rFonts w:ascii="Inter" w:eastAsia="Inter" w:hAnsi="Inter" w:cs="Inter"/>
                <w:sz w:val="28"/>
                <w:szCs w:val="28"/>
                <w:highlight w:val="white"/>
              </w:rPr>
            </w:pPr>
            <w:r>
              <w:rPr>
                <w:rFonts w:ascii="Inter" w:eastAsia="Inter" w:hAnsi="Inter" w:cs="Inter"/>
                <w:sz w:val="28"/>
                <w:szCs w:val="28"/>
                <w:highlight w:val="white"/>
              </w:rPr>
              <w:t xml:space="preserve">CAMPAÑAS DEL PERSONAJE LA SEÑORA </w:t>
            </w:r>
            <w:r>
              <w:rPr>
                <w:rFonts w:ascii="Inter" w:eastAsia="Inter" w:hAnsi="Inter" w:cs="Inter"/>
                <w:sz w:val="28"/>
                <w:szCs w:val="28"/>
                <w:highlight w:val="white"/>
              </w:rPr>
              <w:lastRenderedPageBreak/>
              <w:t>“DESENCHUFANDRA</w:t>
            </w:r>
            <w:r w:rsidR="00403EB1">
              <w:rPr>
                <w:rFonts w:ascii="Inter" w:eastAsia="Inter" w:hAnsi="Inter" w:cs="Inter"/>
                <w:sz w:val="28"/>
                <w:szCs w:val="28"/>
                <w:highlight w:val="white"/>
              </w:rPr>
              <w:t xml:space="preserve">”, </w:t>
            </w:r>
            <w:r>
              <w:rPr>
                <w:rFonts w:ascii="Inter" w:eastAsia="Inter" w:hAnsi="Inter" w:cs="Inter"/>
                <w:sz w:val="28"/>
                <w:szCs w:val="28"/>
                <w:highlight w:val="white"/>
              </w:rPr>
              <w:t>Q</w:t>
            </w:r>
            <w:r w:rsidR="005B0264">
              <w:rPr>
                <w:rFonts w:ascii="Inter" w:eastAsia="Inter" w:hAnsi="Inter" w:cs="Inter"/>
                <w:sz w:val="28"/>
                <w:szCs w:val="28"/>
                <w:highlight w:val="white"/>
              </w:rPr>
              <w:t>ue</w:t>
            </w:r>
            <w:r>
              <w:rPr>
                <w:rFonts w:ascii="Inter" w:eastAsia="Inter" w:hAnsi="Inter" w:cs="Inter"/>
                <w:sz w:val="28"/>
                <w:szCs w:val="28"/>
                <w:highlight w:val="white"/>
              </w:rPr>
              <w:t xml:space="preserve"> nos recuerda desenchufar los electrodomésticos que no se usen.</w:t>
            </w:r>
          </w:p>
          <w:p w14:paraId="4B3D28CF" w14:textId="2949E149" w:rsidR="00801E83" w:rsidRDefault="00801E83">
            <w:pPr>
              <w:widowControl w:val="0"/>
              <w:rPr>
                <w:rFonts w:ascii="Inter" w:eastAsia="Inter" w:hAnsi="Inter" w:cs="Inter"/>
                <w:sz w:val="28"/>
                <w:szCs w:val="28"/>
                <w:highlight w:val="white"/>
              </w:rPr>
            </w:pPr>
          </w:p>
        </w:tc>
        <w:tc>
          <w:tcPr>
            <w:tcW w:w="4470" w:type="dxa"/>
            <w:tcMar>
              <w:top w:w="100" w:type="dxa"/>
              <w:left w:w="100" w:type="dxa"/>
              <w:bottom w:w="100" w:type="dxa"/>
              <w:right w:w="100" w:type="dxa"/>
            </w:tcMar>
          </w:tcPr>
          <w:p w14:paraId="04537AF9" w14:textId="77777777" w:rsidR="0034108F" w:rsidRDefault="0034108F">
            <w:pPr>
              <w:widowControl w:val="0"/>
              <w:rPr>
                <w:rFonts w:ascii="Inter" w:eastAsia="Inter" w:hAnsi="Inter" w:cs="Inter"/>
                <w:sz w:val="28"/>
                <w:szCs w:val="28"/>
                <w:highlight w:val="white"/>
              </w:rPr>
            </w:pPr>
          </w:p>
        </w:tc>
        <w:tc>
          <w:tcPr>
            <w:tcW w:w="4395" w:type="dxa"/>
            <w:tcMar>
              <w:top w:w="100" w:type="dxa"/>
              <w:left w:w="100" w:type="dxa"/>
              <w:bottom w:w="100" w:type="dxa"/>
              <w:right w:w="100" w:type="dxa"/>
            </w:tcMar>
          </w:tcPr>
          <w:p w14:paraId="11A159E8" w14:textId="77777777" w:rsidR="0034108F" w:rsidRDefault="0034108F">
            <w:pPr>
              <w:widowControl w:val="0"/>
              <w:rPr>
                <w:rFonts w:ascii="Inter" w:eastAsia="Inter" w:hAnsi="Inter" w:cs="Inter"/>
                <w:sz w:val="28"/>
                <w:szCs w:val="28"/>
                <w:highlight w:val="white"/>
              </w:rPr>
            </w:pPr>
          </w:p>
        </w:tc>
      </w:tr>
      <w:tr w:rsidR="0034108F" w14:paraId="157BC4FF" w14:textId="77777777">
        <w:trPr>
          <w:trHeight w:val="780"/>
        </w:trPr>
        <w:tc>
          <w:tcPr>
            <w:tcW w:w="3480" w:type="dxa"/>
            <w:tcMar>
              <w:top w:w="100" w:type="dxa"/>
              <w:left w:w="100" w:type="dxa"/>
              <w:bottom w:w="100" w:type="dxa"/>
              <w:right w:w="100" w:type="dxa"/>
            </w:tcMar>
          </w:tcPr>
          <w:p w14:paraId="66D764BB" w14:textId="77777777" w:rsidR="0034108F" w:rsidRDefault="001E0EC3">
            <w:pPr>
              <w:widowControl w:val="0"/>
              <w:rPr>
                <w:rFonts w:ascii="Inter" w:eastAsia="Inter" w:hAnsi="Inter" w:cs="Inter"/>
                <w:sz w:val="26"/>
                <w:szCs w:val="26"/>
                <w:highlight w:val="white"/>
              </w:rPr>
            </w:pPr>
            <w:r>
              <w:rPr>
                <w:rFonts w:ascii="Inter" w:eastAsia="Inter" w:hAnsi="Inter" w:cs="Inter"/>
                <w:sz w:val="26"/>
                <w:szCs w:val="26"/>
                <w:highlight w:val="white"/>
              </w:rPr>
              <w:t xml:space="preserve">La Educación Ecológica </w:t>
            </w:r>
          </w:p>
        </w:tc>
        <w:tc>
          <w:tcPr>
            <w:tcW w:w="3030" w:type="dxa"/>
            <w:tcMar>
              <w:top w:w="100" w:type="dxa"/>
              <w:left w:w="100" w:type="dxa"/>
              <w:bottom w:w="100" w:type="dxa"/>
              <w:right w:w="100" w:type="dxa"/>
            </w:tcMar>
          </w:tcPr>
          <w:p w14:paraId="70403C29" w14:textId="35888788" w:rsidR="0034108F" w:rsidRDefault="00801E83">
            <w:pPr>
              <w:widowControl w:val="0"/>
              <w:rPr>
                <w:rFonts w:ascii="Inter" w:eastAsia="Inter" w:hAnsi="Inter" w:cs="Inter"/>
                <w:sz w:val="28"/>
                <w:szCs w:val="28"/>
                <w:highlight w:val="white"/>
              </w:rPr>
            </w:pPr>
            <w:r>
              <w:rPr>
                <w:rFonts w:ascii="Inter" w:eastAsia="Inter" w:hAnsi="Inter" w:cs="Inter"/>
                <w:sz w:val="28"/>
                <w:szCs w:val="28"/>
                <w:highlight w:val="white"/>
              </w:rPr>
              <w:t xml:space="preserve">PROCESO DE CONCIENTIZACIÓN EN LA PARROQUIA PARA GRUPOS, MOVIMIENTOS Y COMUNIDADES SINE A TRAVÉS DE CINE FORO.   </w:t>
            </w:r>
          </w:p>
        </w:tc>
        <w:tc>
          <w:tcPr>
            <w:tcW w:w="4470" w:type="dxa"/>
            <w:tcMar>
              <w:top w:w="100" w:type="dxa"/>
              <w:left w:w="100" w:type="dxa"/>
              <w:bottom w:w="100" w:type="dxa"/>
              <w:right w:w="100" w:type="dxa"/>
            </w:tcMar>
          </w:tcPr>
          <w:p w14:paraId="6B50F61D" w14:textId="2C4E43E3" w:rsidR="0034108F" w:rsidRDefault="00801E83">
            <w:pPr>
              <w:widowControl w:val="0"/>
              <w:rPr>
                <w:rFonts w:ascii="Inter" w:eastAsia="Inter" w:hAnsi="Inter" w:cs="Inter"/>
                <w:sz w:val="28"/>
                <w:szCs w:val="28"/>
                <w:highlight w:val="white"/>
              </w:rPr>
            </w:pPr>
            <w:r>
              <w:rPr>
                <w:rFonts w:ascii="Inter" w:eastAsia="Inter" w:hAnsi="Inter" w:cs="Inter"/>
                <w:sz w:val="28"/>
                <w:szCs w:val="28"/>
                <w:highlight w:val="white"/>
              </w:rPr>
              <w:t>ESTUDIO DE LA GUIA DE ECOPARROQUIAS TRAYENDO A LA VIDA LAUDATO SÍ POR EL COMITÉ PARROQUIAL PARA LA VIDA</w:t>
            </w:r>
            <w:r w:rsidR="00370BE2">
              <w:rPr>
                <w:rFonts w:ascii="Inter" w:eastAsia="Inter" w:hAnsi="Inter" w:cs="Inter"/>
                <w:sz w:val="28"/>
                <w:szCs w:val="28"/>
                <w:highlight w:val="white"/>
              </w:rPr>
              <w:t xml:space="preserve"> LAUDATO SÍ.</w:t>
            </w:r>
          </w:p>
        </w:tc>
        <w:tc>
          <w:tcPr>
            <w:tcW w:w="4395" w:type="dxa"/>
            <w:tcMar>
              <w:top w:w="100" w:type="dxa"/>
              <w:left w:w="100" w:type="dxa"/>
              <w:bottom w:w="100" w:type="dxa"/>
              <w:right w:w="100" w:type="dxa"/>
            </w:tcMar>
          </w:tcPr>
          <w:p w14:paraId="1BFEB53E" w14:textId="201875B7" w:rsidR="0034108F" w:rsidRDefault="00801E83">
            <w:pPr>
              <w:widowControl w:val="0"/>
              <w:rPr>
                <w:rFonts w:ascii="Inter" w:eastAsia="Inter" w:hAnsi="Inter" w:cs="Inter"/>
                <w:sz w:val="28"/>
                <w:szCs w:val="28"/>
                <w:highlight w:val="white"/>
              </w:rPr>
            </w:pPr>
            <w:r>
              <w:rPr>
                <w:rFonts w:ascii="Inter" w:eastAsia="Inter" w:hAnsi="Inter" w:cs="Inter"/>
                <w:sz w:val="28"/>
                <w:szCs w:val="28"/>
                <w:highlight w:val="white"/>
              </w:rPr>
              <w:t>INSERTAR Y ARTICULAR EL TEMA DE LA PARROQUIA ECOLÓGICA AL SINODO DE LA SINODALIDAD EN LA PARROQUIA CATEDRAL</w:t>
            </w:r>
          </w:p>
        </w:tc>
      </w:tr>
      <w:tr w:rsidR="0034108F" w14:paraId="1324B086" w14:textId="77777777">
        <w:trPr>
          <w:trHeight w:val="1035"/>
        </w:trPr>
        <w:tc>
          <w:tcPr>
            <w:tcW w:w="3480" w:type="dxa"/>
            <w:tcMar>
              <w:top w:w="100" w:type="dxa"/>
              <w:left w:w="100" w:type="dxa"/>
              <w:bottom w:w="100" w:type="dxa"/>
              <w:right w:w="100" w:type="dxa"/>
            </w:tcMar>
          </w:tcPr>
          <w:p w14:paraId="48412A53" w14:textId="77777777" w:rsidR="0034108F" w:rsidRDefault="001E0EC3">
            <w:pPr>
              <w:widowControl w:val="0"/>
              <w:rPr>
                <w:rFonts w:ascii="Inter" w:eastAsia="Inter" w:hAnsi="Inter" w:cs="Inter"/>
                <w:sz w:val="26"/>
                <w:szCs w:val="26"/>
                <w:highlight w:val="white"/>
              </w:rPr>
            </w:pPr>
            <w:r>
              <w:rPr>
                <w:rFonts w:ascii="Inter" w:eastAsia="Inter" w:hAnsi="Inter" w:cs="Inter"/>
                <w:sz w:val="26"/>
                <w:szCs w:val="26"/>
                <w:highlight w:val="white"/>
              </w:rPr>
              <w:t>La Espiritualidad Ecológica</w:t>
            </w:r>
          </w:p>
        </w:tc>
        <w:tc>
          <w:tcPr>
            <w:tcW w:w="3030" w:type="dxa"/>
            <w:tcMar>
              <w:top w:w="100" w:type="dxa"/>
              <w:left w:w="100" w:type="dxa"/>
              <w:bottom w:w="100" w:type="dxa"/>
              <w:right w:w="100" w:type="dxa"/>
            </w:tcMar>
          </w:tcPr>
          <w:p w14:paraId="07019B21" w14:textId="1DFD4137" w:rsidR="0034108F" w:rsidRDefault="00801E83">
            <w:pPr>
              <w:widowControl w:val="0"/>
              <w:rPr>
                <w:rFonts w:ascii="Inter" w:eastAsia="Inter" w:hAnsi="Inter" w:cs="Inter"/>
                <w:sz w:val="28"/>
                <w:szCs w:val="28"/>
                <w:highlight w:val="white"/>
              </w:rPr>
            </w:pPr>
            <w:r>
              <w:rPr>
                <w:rFonts w:ascii="Inter" w:eastAsia="Inter" w:hAnsi="Inter" w:cs="Inter"/>
                <w:sz w:val="28"/>
                <w:szCs w:val="28"/>
                <w:highlight w:val="white"/>
              </w:rPr>
              <w:t>CONCIENTIZACIÓN Y C</w:t>
            </w:r>
            <w:r w:rsidR="00370BE2">
              <w:rPr>
                <w:rFonts w:ascii="Inter" w:eastAsia="Inter" w:hAnsi="Inter" w:cs="Inter"/>
                <w:sz w:val="28"/>
                <w:szCs w:val="28"/>
                <w:highlight w:val="white"/>
              </w:rPr>
              <w:t>E</w:t>
            </w:r>
            <w:r>
              <w:rPr>
                <w:rFonts w:ascii="Inter" w:eastAsia="Inter" w:hAnsi="Inter" w:cs="Inter"/>
                <w:sz w:val="28"/>
                <w:szCs w:val="28"/>
                <w:highlight w:val="white"/>
              </w:rPr>
              <w:t>LEBRACIÓN DE LA EUCARISTÍA POR LA CREACIÓN</w:t>
            </w:r>
          </w:p>
        </w:tc>
        <w:tc>
          <w:tcPr>
            <w:tcW w:w="4470" w:type="dxa"/>
            <w:tcMar>
              <w:top w:w="100" w:type="dxa"/>
              <w:left w:w="100" w:type="dxa"/>
              <w:bottom w:w="100" w:type="dxa"/>
              <w:right w:w="100" w:type="dxa"/>
            </w:tcMar>
          </w:tcPr>
          <w:p w14:paraId="63A906D2" w14:textId="1378C593" w:rsidR="0034108F" w:rsidRDefault="00370BE2">
            <w:pPr>
              <w:widowControl w:val="0"/>
              <w:rPr>
                <w:rFonts w:ascii="Inter" w:eastAsia="Inter" w:hAnsi="Inter" w:cs="Inter"/>
                <w:sz w:val="28"/>
                <w:szCs w:val="28"/>
                <w:highlight w:val="white"/>
              </w:rPr>
            </w:pPr>
            <w:r>
              <w:rPr>
                <w:rFonts w:ascii="Inter" w:eastAsia="Inter" w:hAnsi="Inter" w:cs="Inter"/>
                <w:sz w:val="28"/>
                <w:szCs w:val="28"/>
                <w:highlight w:val="white"/>
              </w:rPr>
              <w:t>JORNADAS DE ORACIÓN POR LACREACIÓN ALGUNOS JUEVES EUCARÍSTICOS ANTE EL SANTÍSIMO.</w:t>
            </w:r>
          </w:p>
        </w:tc>
        <w:tc>
          <w:tcPr>
            <w:tcW w:w="4395" w:type="dxa"/>
            <w:tcMar>
              <w:top w:w="100" w:type="dxa"/>
              <w:left w:w="100" w:type="dxa"/>
              <w:bottom w:w="100" w:type="dxa"/>
              <w:right w:w="100" w:type="dxa"/>
            </w:tcMar>
          </w:tcPr>
          <w:p w14:paraId="66778B37" w14:textId="1B40443D" w:rsidR="0034108F" w:rsidRDefault="00801E83">
            <w:pPr>
              <w:widowControl w:val="0"/>
              <w:rPr>
                <w:rFonts w:ascii="Inter" w:eastAsia="Inter" w:hAnsi="Inter" w:cs="Inter"/>
                <w:sz w:val="28"/>
                <w:szCs w:val="28"/>
                <w:highlight w:val="white"/>
              </w:rPr>
            </w:pPr>
            <w:r>
              <w:rPr>
                <w:rFonts w:ascii="Inter" w:eastAsia="Inter" w:hAnsi="Inter" w:cs="Inter"/>
                <w:sz w:val="28"/>
                <w:szCs w:val="28"/>
                <w:highlight w:val="white"/>
              </w:rPr>
              <w:t>FALTA MÁS PROPAGANDA Y MOMENTOS DE ORACIÓN EN LAS EUCARISTÍAS. Y MAYOR PUBLICIDAD DE ORACIONES POR LA CREACIÓN EN LAS EUCARISTÍAS</w:t>
            </w:r>
            <w:r w:rsidR="00370BE2">
              <w:rPr>
                <w:rFonts w:ascii="Inter" w:eastAsia="Inter" w:hAnsi="Inter" w:cs="Inter"/>
                <w:sz w:val="28"/>
                <w:szCs w:val="28"/>
                <w:highlight w:val="white"/>
              </w:rPr>
              <w:t>.</w:t>
            </w:r>
            <w:r>
              <w:rPr>
                <w:rFonts w:ascii="Inter" w:eastAsia="Inter" w:hAnsi="Inter" w:cs="Inter"/>
                <w:sz w:val="28"/>
                <w:szCs w:val="28"/>
                <w:highlight w:val="white"/>
              </w:rPr>
              <w:t xml:space="preserve"> </w:t>
            </w:r>
          </w:p>
        </w:tc>
      </w:tr>
      <w:tr w:rsidR="0034108F" w14:paraId="4C753E8A" w14:textId="77777777">
        <w:tc>
          <w:tcPr>
            <w:tcW w:w="3480" w:type="dxa"/>
            <w:tcMar>
              <w:top w:w="100" w:type="dxa"/>
              <w:left w:w="100" w:type="dxa"/>
              <w:bottom w:w="100" w:type="dxa"/>
              <w:right w:w="100" w:type="dxa"/>
            </w:tcMar>
          </w:tcPr>
          <w:p w14:paraId="0194BB9B" w14:textId="77777777" w:rsidR="0034108F" w:rsidRDefault="001E0EC3">
            <w:pPr>
              <w:widowControl w:val="0"/>
              <w:rPr>
                <w:rFonts w:ascii="Inter" w:eastAsia="Inter" w:hAnsi="Inter" w:cs="Inter"/>
                <w:sz w:val="26"/>
                <w:szCs w:val="26"/>
                <w:highlight w:val="white"/>
              </w:rPr>
            </w:pPr>
            <w:r>
              <w:rPr>
                <w:rFonts w:ascii="Inter" w:eastAsia="Inter" w:hAnsi="Inter" w:cs="Inter"/>
                <w:sz w:val="26"/>
                <w:szCs w:val="26"/>
                <w:highlight w:val="white"/>
              </w:rPr>
              <w:t>La resiliencia y el empoderamiento de la comunidad</w:t>
            </w:r>
          </w:p>
        </w:tc>
        <w:tc>
          <w:tcPr>
            <w:tcW w:w="3030" w:type="dxa"/>
            <w:tcMar>
              <w:top w:w="100" w:type="dxa"/>
              <w:left w:w="100" w:type="dxa"/>
              <w:bottom w:w="100" w:type="dxa"/>
              <w:right w:w="100" w:type="dxa"/>
            </w:tcMar>
          </w:tcPr>
          <w:p w14:paraId="41EDE241" w14:textId="615BF8C2" w:rsidR="0034108F" w:rsidRDefault="00370BE2">
            <w:pPr>
              <w:widowControl w:val="0"/>
              <w:rPr>
                <w:rFonts w:ascii="Inter" w:eastAsia="Inter" w:hAnsi="Inter" w:cs="Inter"/>
                <w:sz w:val="28"/>
                <w:szCs w:val="28"/>
                <w:highlight w:val="white"/>
              </w:rPr>
            </w:pPr>
            <w:r>
              <w:rPr>
                <w:rFonts w:ascii="Inter" w:eastAsia="Inter" w:hAnsi="Inter" w:cs="Inter"/>
                <w:sz w:val="28"/>
                <w:szCs w:val="28"/>
                <w:highlight w:val="white"/>
              </w:rPr>
              <w:t>NINGUNO</w:t>
            </w:r>
          </w:p>
        </w:tc>
        <w:tc>
          <w:tcPr>
            <w:tcW w:w="4470" w:type="dxa"/>
            <w:tcMar>
              <w:top w:w="100" w:type="dxa"/>
              <w:left w:w="100" w:type="dxa"/>
              <w:bottom w:w="100" w:type="dxa"/>
              <w:right w:w="100" w:type="dxa"/>
            </w:tcMar>
          </w:tcPr>
          <w:p w14:paraId="5E0DB340" w14:textId="7AE867DF" w:rsidR="0034108F" w:rsidRDefault="00370BE2">
            <w:pPr>
              <w:widowControl w:val="0"/>
              <w:rPr>
                <w:rFonts w:ascii="Inter" w:eastAsia="Inter" w:hAnsi="Inter" w:cs="Inter"/>
                <w:sz w:val="28"/>
                <w:szCs w:val="28"/>
                <w:highlight w:val="white"/>
              </w:rPr>
            </w:pPr>
            <w:r>
              <w:rPr>
                <w:rFonts w:ascii="Inter" w:eastAsia="Inter" w:hAnsi="Inter" w:cs="Inter"/>
                <w:sz w:val="28"/>
                <w:szCs w:val="28"/>
                <w:highlight w:val="white"/>
              </w:rPr>
              <w:t>EMPODERAR EL COMITÉ PARROQUIAL PARA LAVIDA LAUDATO SÍ.</w:t>
            </w:r>
          </w:p>
        </w:tc>
        <w:tc>
          <w:tcPr>
            <w:tcW w:w="4395" w:type="dxa"/>
            <w:tcMar>
              <w:top w:w="100" w:type="dxa"/>
              <w:left w:w="100" w:type="dxa"/>
              <w:bottom w:w="100" w:type="dxa"/>
              <w:right w:w="100" w:type="dxa"/>
            </w:tcMar>
          </w:tcPr>
          <w:p w14:paraId="4EA2892C" w14:textId="0155D6C4" w:rsidR="0034108F" w:rsidRDefault="008D06D1">
            <w:pPr>
              <w:widowControl w:val="0"/>
              <w:rPr>
                <w:rFonts w:ascii="Inter" w:eastAsia="Inter" w:hAnsi="Inter" w:cs="Inter"/>
                <w:sz w:val="28"/>
                <w:szCs w:val="28"/>
                <w:highlight w:val="white"/>
              </w:rPr>
            </w:pPr>
            <w:r>
              <w:rPr>
                <w:rFonts w:ascii="Inter" w:eastAsia="Inter" w:hAnsi="Inter" w:cs="Inter"/>
                <w:sz w:val="28"/>
                <w:szCs w:val="28"/>
                <w:highlight w:val="white"/>
              </w:rPr>
              <w:t xml:space="preserve">LA POSIBILIDAD DE CREAR UN MINISTERIO DE LA ECOLOGÍA EN LA PARROQUIA PARA </w:t>
            </w:r>
            <w:r>
              <w:rPr>
                <w:rFonts w:ascii="Inter" w:eastAsia="Inter" w:hAnsi="Inter" w:cs="Inter"/>
                <w:sz w:val="28"/>
                <w:szCs w:val="28"/>
                <w:highlight w:val="white"/>
              </w:rPr>
              <w:lastRenderedPageBreak/>
              <w:t xml:space="preserve">HACER BRIGADAS DE ASEO Y SENSIBILIDAD ALREDEDOR DE LA PARROQUIA. </w:t>
            </w:r>
          </w:p>
        </w:tc>
      </w:tr>
    </w:tbl>
    <w:p w14:paraId="48ED2101" w14:textId="77777777" w:rsidR="0034108F" w:rsidRDefault="0034108F">
      <w:pPr>
        <w:spacing w:line="276" w:lineRule="auto"/>
        <w:jc w:val="both"/>
      </w:pPr>
    </w:p>
    <w:p w14:paraId="00636515" w14:textId="77777777" w:rsidR="00311C02" w:rsidRDefault="00311C02">
      <w:pPr>
        <w:spacing w:line="276" w:lineRule="auto"/>
        <w:jc w:val="both"/>
      </w:pPr>
    </w:p>
    <w:p w14:paraId="56A68855" w14:textId="77777777" w:rsidR="00311C02" w:rsidRDefault="00311C02">
      <w:pPr>
        <w:spacing w:line="276" w:lineRule="auto"/>
        <w:jc w:val="both"/>
      </w:pPr>
    </w:p>
    <w:p w14:paraId="1F610B5D" w14:textId="38B6CAE3" w:rsidR="00AE7159" w:rsidRDefault="00311C02">
      <w:pPr>
        <w:spacing w:line="276" w:lineRule="auto"/>
        <w:jc w:val="both"/>
      </w:pPr>
      <w:r>
        <w:t xml:space="preserve">PANTALLASO DE LA INSCRIPCIÓN A LA </w:t>
      </w:r>
      <w:r w:rsidR="00F23080">
        <w:t>PLATAFORMA Y</w:t>
      </w:r>
      <w:r w:rsidR="00AE7159">
        <w:t xml:space="preserve"> LINK ACTIVIDAD</w:t>
      </w:r>
      <w:r w:rsidR="00186894">
        <w:t xml:space="preserve"> CON </w:t>
      </w:r>
      <w:r w:rsidR="00AE7159">
        <w:t>LA COMUNIDAD.</w:t>
      </w:r>
      <w:r w:rsidR="00545C49">
        <w:t xml:space="preserve">  DAR </w:t>
      </w:r>
      <w:proofErr w:type="gramStart"/>
      <w:r w:rsidR="00545C49">
        <w:t>CLICK</w:t>
      </w:r>
      <w:proofErr w:type="gramEnd"/>
      <w:r w:rsidR="00545C49">
        <w:t xml:space="preserve"> AL VIDEO</w:t>
      </w:r>
    </w:p>
    <w:p w14:paraId="67CE7405" w14:textId="77777777" w:rsidR="00AE7159" w:rsidRDefault="00AE7159">
      <w:pPr>
        <w:spacing w:line="276" w:lineRule="auto"/>
        <w:jc w:val="both"/>
      </w:pPr>
    </w:p>
    <w:p w14:paraId="70695B15" w14:textId="450825C8" w:rsidR="00AE7159" w:rsidRDefault="00AE7159" w:rsidP="00545C49">
      <w:pPr>
        <w:spacing w:line="276" w:lineRule="auto"/>
        <w:jc w:val="center"/>
      </w:pPr>
      <w:r>
        <w:rPr>
          <w:noProof/>
        </w:rPr>
        <w:drawing>
          <wp:inline distT="0" distB="0" distL="0" distR="0" wp14:anchorId="649E44EB" wp14:editId="2039C545">
            <wp:extent cx="4114800" cy="3086100"/>
            <wp:effectExtent l="0" t="0" r="0" b="0"/>
            <wp:docPr id="1828514945" name="Vídeo 7" descr="27 de septiembre de 202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14945" name="Vídeo 7" descr="27 de septiembre de 2025">
                      <a:hlinkClick r:id="rId15"/>
                    </pic:cNvPr>
                    <pic:cNvPicPr/>
                  </pic:nvPicPr>
                  <pic:blipFill>
                    <a:blip r:embed="rId1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113&quot; height=&quot;200&quot; src=&quot;https://www.youtube.com/embed/2PsjTaXSwbY?feature=oembed&quot; frameborder=&quot;0&quot; allow=&quot;accelerometer; autoplay; clipboard-write; encrypted-media; gyroscope; picture-in-picture; web-share&quot; referrerpolicy=&quot;strict-origin-when-cross-origin&quot; allowfullscreen=&quot;&quot; title=&quot;27 de septiembre de 2025&quot; sandbox=&quot;allow-scripts allow-same-origin allow-popups&quot;&gt;&lt;/iframe&gt;" h="200" w="113"/>
                        </a:ext>
                      </a:extLst>
                    </a:blip>
                    <a:stretch>
                      <a:fillRect/>
                    </a:stretch>
                  </pic:blipFill>
                  <pic:spPr>
                    <a:xfrm>
                      <a:off x="0" y="0"/>
                      <a:ext cx="4115010" cy="3086258"/>
                    </a:xfrm>
                    <a:prstGeom prst="rect">
                      <a:avLst/>
                    </a:prstGeom>
                  </pic:spPr>
                </pic:pic>
              </a:graphicData>
            </a:graphic>
          </wp:inline>
        </w:drawing>
      </w:r>
    </w:p>
    <w:p w14:paraId="1AF41E15" w14:textId="77777777" w:rsidR="00311C02" w:rsidRDefault="00311C02">
      <w:pPr>
        <w:spacing w:line="276" w:lineRule="auto"/>
        <w:jc w:val="both"/>
        <w:rPr>
          <w:noProof/>
        </w:rPr>
      </w:pPr>
    </w:p>
    <w:p w14:paraId="0F30A81D" w14:textId="702350F8" w:rsidR="00311C02" w:rsidRDefault="00311C02">
      <w:pPr>
        <w:spacing w:line="276" w:lineRule="auto"/>
        <w:jc w:val="both"/>
        <w:rPr>
          <w:noProof/>
        </w:rPr>
      </w:pPr>
      <w:r>
        <w:rPr>
          <w:noProof/>
        </w:rPr>
        <w:lastRenderedPageBreak/>
        <w:drawing>
          <wp:inline distT="0" distB="0" distL="0" distR="0" wp14:anchorId="44C34589" wp14:editId="15E63308">
            <wp:extent cx="7691120" cy="5768340"/>
            <wp:effectExtent l="0" t="0" r="5080" b="3810"/>
            <wp:docPr id="40407368" name="Imagen 8" descr="Pantalla de computadora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7368" name="Imagen 8" descr="Pantalla de computadora con letras&#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91120" cy="5768340"/>
                    </a:xfrm>
                    <a:prstGeom prst="rect">
                      <a:avLst/>
                    </a:prstGeom>
                    <a:noFill/>
                    <a:ln>
                      <a:noFill/>
                    </a:ln>
                  </pic:spPr>
                </pic:pic>
              </a:graphicData>
            </a:graphic>
          </wp:inline>
        </w:drawing>
      </w:r>
    </w:p>
    <w:p w14:paraId="2B22932A" w14:textId="77777777" w:rsidR="00311C02" w:rsidRDefault="00311C02">
      <w:pPr>
        <w:spacing w:line="276" w:lineRule="auto"/>
        <w:jc w:val="both"/>
        <w:rPr>
          <w:noProof/>
        </w:rPr>
      </w:pPr>
    </w:p>
    <w:p w14:paraId="5A774985" w14:textId="77777777" w:rsidR="00311C02" w:rsidRDefault="00311C02">
      <w:pPr>
        <w:spacing w:line="276" w:lineRule="auto"/>
        <w:jc w:val="both"/>
        <w:rPr>
          <w:noProof/>
        </w:rPr>
      </w:pPr>
    </w:p>
    <w:p w14:paraId="64F65528" w14:textId="77777777" w:rsidR="00311C02" w:rsidRDefault="00311C02">
      <w:pPr>
        <w:spacing w:line="276" w:lineRule="auto"/>
        <w:jc w:val="both"/>
        <w:rPr>
          <w:noProof/>
        </w:rPr>
      </w:pPr>
    </w:p>
    <w:p w14:paraId="355F5DCB" w14:textId="2D4C58C5" w:rsidR="00311C02" w:rsidRDefault="00311C02">
      <w:pPr>
        <w:spacing w:line="276" w:lineRule="auto"/>
        <w:jc w:val="both"/>
      </w:pPr>
      <w:r>
        <w:rPr>
          <w:noProof/>
        </w:rPr>
        <w:lastRenderedPageBreak/>
        <w:drawing>
          <wp:inline distT="0" distB="0" distL="0" distR="0" wp14:anchorId="70CB019A" wp14:editId="02466DE0">
            <wp:extent cx="7691120" cy="5768340"/>
            <wp:effectExtent l="0" t="0" r="5080" b="3810"/>
            <wp:docPr id="59003216" name="Imagen 7"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3216" name="Imagen 7" descr="Interfaz de usuario gráfica, Sitio web&#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91120" cy="5768340"/>
                    </a:xfrm>
                    <a:prstGeom prst="rect">
                      <a:avLst/>
                    </a:prstGeom>
                    <a:noFill/>
                    <a:ln>
                      <a:noFill/>
                    </a:ln>
                  </pic:spPr>
                </pic:pic>
              </a:graphicData>
            </a:graphic>
          </wp:inline>
        </w:drawing>
      </w:r>
    </w:p>
    <w:sectPr w:rsidR="00311C02">
      <w:pgSz w:w="16838" w:h="11906" w:orient="landscape"/>
      <w:pgMar w:top="1411" w:right="1440" w:bottom="141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EE2B2" w14:textId="77777777" w:rsidR="00141B04" w:rsidRDefault="00141B04">
      <w:r>
        <w:separator/>
      </w:r>
    </w:p>
  </w:endnote>
  <w:endnote w:type="continuationSeparator" w:id="0">
    <w:p w14:paraId="1041DBBF" w14:textId="77777777" w:rsidR="00141B04" w:rsidRDefault="00141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56EAE262-E4AD-4AD7-9001-A8EE80ED18C9}"/>
    <w:embedItalic r:id="rId2" w:fontKey="{1EB76744-23AF-4A8F-BCEE-7BEC1A8724E1}"/>
  </w:font>
  <w:font w:name="Play">
    <w:charset w:val="00"/>
    <w:family w:val="auto"/>
    <w:pitch w:val="default"/>
    <w:embedRegular r:id="rId3" w:fontKey="{7E8932A1-33AE-4FB5-9CAC-A5BA1FFF8615}"/>
  </w:font>
  <w:font w:name="Aptos Display">
    <w:charset w:val="00"/>
    <w:family w:val="swiss"/>
    <w:pitch w:val="variable"/>
    <w:sig w:usb0="20000287" w:usb1="00000003" w:usb2="00000000" w:usb3="00000000" w:csb0="0000019F" w:csb1="00000000"/>
    <w:embedRegular r:id="rId4" w:fontKey="{80A93E20-E5DD-452B-A1E1-59715265061E}"/>
  </w:font>
  <w:font w:name="Inter">
    <w:charset w:val="00"/>
    <w:family w:val="auto"/>
    <w:pitch w:val="default"/>
    <w:embedRegular r:id="rId5" w:fontKey="{7A4B6231-63C5-414A-BF60-B50E9F5314B4}"/>
    <w:embedBold r:id="rId6" w:fontKey="{05BE88C9-FD25-49BE-A061-30D069749581}"/>
  </w:font>
  <w:font w:name="Arial">
    <w:panose1 w:val="020B0604020202020204"/>
    <w:charset w:val="00"/>
    <w:family w:val="swiss"/>
    <w:pitch w:val="variable"/>
    <w:sig w:usb0="E0002EFF" w:usb1="C000785B" w:usb2="00000009" w:usb3="00000000" w:csb0="000001FF" w:csb1="00000000"/>
  </w:font>
  <w:font w:name="Inter Medium">
    <w:charset w:val="00"/>
    <w:family w:val="auto"/>
    <w:pitch w:val="default"/>
    <w:embedRegular r:id="rId7" w:fontKey="{48B60C41-AD60-48B3-866D-1ADDBC933D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76D4B" w14:textId="77777777" w:rsidR="0034108F" w:rsidRDefault="001E0EC3">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0" distR="0" simplePos="0" relativeHeight="251658240" behindDoc="1" locked="0" layoutInCell="1" hidden="0" allowOverlap="1" wp14:anchorId="4DA7C5C5" wp14:editId="385AEB76">
              <wp:simplePos x="0" y="0"/>
              <wp:positionH relativeFrom="column">
                <wp:posOffset>-4761</wp:posOffset>
              </wp:positionH>
              <wp:positionV relativeFrom="paragraph">
                <wp:posOffset>10421938</wp:posOffset>
              </wp:positionV>
              <wp:extent cx="992505" cy="250825"/>
              <wp:effectExtent l="0" t="0" r="0" b="0"/>
              <wp:wrapNone/>
              <wp:docPr id="1945847389" name="Forma libre: forma 1945847389"/>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w:pict>
            <v:shape w14:anchorId="794A9661" id="Forma libre: forma 1945847389" o:spid="_x0000_s1026" style="position:absolute;margin-left:-.35pt;margin-top:820.65pt;width:78.15pt;height:19.75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973455,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" path="m486459,l437427,1802,389374,7123r-46948,8714l296711,27816,252356,42933,209488,61061,168233,82074r-39513,23770l91074,132244,55424,161147,21895,192426,,215896r972916,l917492,161147,881842,132244,844197,105844,804684,82074,763430,61061,720562,42933,676207,27816,630492,15837,583544,7123,535491,1802,486459,xe" fillcolor="#26aa8a" stroked="f">
              <v:path arrowok="t" o:extrusionok="f"/>
            </v:shape>
          </w:pict>
        </mc:Fallback>
      </mc:AlternateContent>
    </w:r>
    <w:r>
      <w:rPr>
        <w:noProof/>
      </w:rPr>
      <mc:AlternateContent>
        <mc:Choice Requires="wps">
          <w:drawing>
            <wp:anchor distT="0" distB="0" distL="0" distR="0" simplePos="0" relativeHeight="251659264" behindDoc="1" locked="0" layoutInCell="1" hidden="0" allowOverlap="1" wp14:anchorId="1307DFFE" wp14:editId="3028C9BF">
              <wp:simplePos x="0" y="0"/>
              <wp:positionH relativeFrom="column">
                <wp:posOffset>1316038</wp:posOffset>
              </wp:positionH>
              <wp:positionV relativeFrom="paragraph">
                <wp:posOffset>10434638</wp:posOffset>
              </wp:positionV>
              <wp:extent cx="1219835" cy="228600"/>
              <wp:effectExtent l="0" t="0" r="0" b="0"/>
              <wp:wrapNone/>
              <wp:docPr id="1945847387" name="Forma libre: forma 1945847387"/>
              <wp:cNvGraphicFramePr/>
              <a:graphic xmlns:a="http://schemas.openxmlformats.org/drawingml/2006/main">
                <a:graphicData uri="http://schemas.microsoft.com/office/word/2010/wordprocessingShape">
                  <wps:wsp>
                    <wps:cNvSpPr/>
                    <wps:spPr>
                      <a:xfrm>
                        <a:off x="4745608" y="3675225"/>
                        <a:ext cx="1200785" cy="209550"/>
                      </a:xfrm>
                      <a:custGeom>
                        <a:avLst/>
                        <a:gdLst/>
                        <a:ahLst/>
                        <a:cxnLst/>
                        <a:rect l="l" t="t" r="r" b="b"/>
                        <a:pathLst>
                          <a:path w="1200785" h="194945" extrusionOk="0">
                            <a:moveTo>
                              <a:pt x="0" y="0"/>
                            </a:moveTo>
                            <a:lnTo>
                              <a:pt x="1200693" y="0"/>
                            </a:lnTo>
                            <a:lnTo>
                              <a:pt x="1200693" y="194567"/>
                            </a:lnTo>
                            <a:lnTo>
                              <a:pt x="0" y="194567"/>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w:pict>
            <v:shape w14:anchorId="597592DF" id="Forma libre: forma 1945847387" o:spid="_x0000_s1026" style="position:absolute;margin-left:103.65pt;margin-top:821.65pt;width:96.05pt;height:18pt;z-index:-251657216;visibility:visible;mso-wrap-style:square;mso-wrap-distance-left:0;mso-wrap-distance-top:0;mso-wrap-distance-right:0;mso-wrap-distance-bottom:0;mso-position-horizontal:absolute;mso-position-horizontal-relative:text;mso-position-vertical:absolute;mso-position-vertical-relative:text;v-text-anchor:middle" coordsize="1200785,19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" path="m,l1200693,r,194567l,194567,,xe" fillcolor="#7cc190" stroked="f">
              <v:path arrowok="t" o:extrusionok="f"/>
            </v:shape>
          </w:pict>
        </mc:Fallback>
      </mc:AlternateContent>
    </w:r>
    <w:r>
      <w:rPr>
        <w:noProof/>
      </w:rPr>
      <mc:AlternateContent>
        <mc:Choice Requires="wps">
          <w:drawing>
            <wp:anchor distT="0" distB="0" distL="0" distR="0" simplePos="0" relativeHeight="251660288" behindDoc="1" locked="0" layoutInCell="1" hidden="0" allowOverlap="1" wp14:anchorId="27D08040" wp14:editId="04D4E541">
              <wp:simplePos x="0" y="0"/>
              <wp:positionH relativeFrom="column">
                <wp:posOffset>2814638</wp:posOffset>
              </wp:positionH>
              <wp:positionV relativeFrom="paragraph">
                <wp:posOffset>10421938</wp:posOffset>
              </wp:positionV>
              <wp:extent cx="992505" cy="250825"/>
              <wp:effectExtent l="0" t="0" r="0" b="0"/>
              <wp:wrapNone/>
              <wp:docPr id="1945847385" name="Forma libre: forma 1945847385"/>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w:pict>
            <v:shape w14:anchorId="0085A27A" id="Forma libre: forma 1945847385" o:spid="_x0000_s1026" style="position:absolute;margin-left:221.65pt;margin-top:820.65pt;width:78.15pt;height:19.75pt;z-index:-251656192;visibility:visible;mso-wrap-style:square;mso-wrap-distance-left:0;mso-wrap-distance-top:0;mso-wrap-distance-right:0;mso-wrap-distance-bottom:0;mso-position-horizontal:absolute;mso-position-horizontal-relative:text;mso-position-vertical:absolute;mso-position-vertical-relative:text;v-text-anchor:middle" coordsize="973455,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" path="m486459,l437427,1802,389374,7123r-46948,8714l296711,27816,252356,42933,209488,61061,168233,82074r-39513,23770l91074,132244,55424,161147,21895,192426,,215896r972916,l917492,161147,881842,132244,844197,105844,804684,82074,763430,61061,720562,42933,676207,27816,630492,15837,583544,7123,535491,1802,486459,xe" fillcolor="#fbca83" stroked="f">
              <v:path arrowok="t" o:extrusionok="f"/>
            </v:shape>
          </w:pict>
        </mc:Fallback>
      </mc:AlternateContent>
    </w:r>
    <w:r>
      <w:rPr>
        <w:noProof/>
      </w:rPr>
      <mc:AlternateContent>
        <mc:Choice Requires="wps">
          <w:drawing>
            <wp:anchor distT="0" distB="0" distL="0" distR="0" simplePos="0" relativeHeight="251661312" behindDoc="1" locked="0" layoutInCell="1" hidden="0" allowOverlap="1" wp14:anchorId="766BA575" wp14:editId="1AB77836">
              <wp:simplePos x="0" y="0"/>
              <wp:positionH relativeFrom="column">
                <wp:posOffset>4097338</wp:posOffset>
              </wp:positionH>
              <wp:positionV relativeFrom="paragraph">
                <wp:posOffset>10447338</wp:posOffset>
              </wp:positionV>
              <wp:extent cx="1256665" cy="227965"/>
              <wp:effectExtent l="0" t="0" r="0" b="0"/>
              <wp:wrapNone/>
              <wp:docPr id="1945847384" name="Forma libre: forma 1945847384"/>
              <wp:cNvGraphicFramePr/>
              <a:graphic xmlns:a="http://schemas.openxmlformats.org/drawingml/2006/main">
                <a:graphicData uri="http://schemas.microsoft.com/office/word/2010/wordprocessingShape">
                  <wps:wsp>
                    <wps:cNvSpPr/>
                    <wps:spPr>
                      <a:xfrm>
                        <a:off x="4727193" y="3675543"/>
                        <a:ext cx="1237615" cy="208915"/>
                      </a:xfrm>
                      <a:custGeom>
                        <a:avLst/>
                        <a:gdLst/>
                        <a:ahLst/>
                        <a:cxnLst/>
                        <a:rect l="l" t="t" r="r" b="b"/>
                        <a:pathLst>
                          <a:path w="1237615" h="194310" extrusionOk="0">
                            <a:moveTo>
                              <a:pt x="1193472" y="0"/>
                            </a:moveTo>
                            <a:lnTo>
                              <a:pt x="43797" y="0"/>
                            </a:lnTo>
                            <a:lnTo>
                              <a:pt x="26749" y="3441"/>
                            </a:lnTo>
                            <a:lnTo>
                              <a:pt x="12827" y="12826"/>
                            </a:lnTo>
                            <a:lnTo>
                              <a:pt x="3441" y="26747"/>
                            </a:lnTo>
                            <a:lnTo>
                              <a:pt x="0" y="43794"/>
                            </a:lnTo>
                            <a:lnTo>
                              <a:pt x="0" y="193837"/>
                            </a:lnTo>
                            <a:lnTo>
                              <a:pt x="1237269" y="193837"/>
                            </a:lnTo>
                            <a:lnTo>
                              <a:pt x="1237269" y="43794"/>
                            </a:lnTo>
                            <a:lnTo>
                              <a:pt x="1233827" y="26747"/>
                            </a:lnTo>
                            <a:lnTo>
                              <a:pt x="1224441" y="12826"/>
                            </a:lnTo>
                            <a:lnTo>
                              <a:pt x="1210520" y="3441"/>
                            </a:lnTo>
                            <a:lnTo>
                              <a:pt x="1193472"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w:pict>
            <v:shape w14:anchorId="3B287CE0" id="Forma libre: forma 1945847384" o:spid="_x0000_s1026" style="position:absolute;margin-left:322.65pt;margin-top:822.65pt;width:98.95pt;height:17.95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1237615,19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" path="m1193472,l43797,,26749,3441,12827,12826,3441,26747,,43794,,193837r1237269,l1237269,43794r-3442,-17047l1224441,12826,1210520,3441,1193472,xe" fillcolor="#26aa8a" stroked="f">
              <v:path arrowok="t" o:extrusionok="f"/>
            </v:shape>
          </w:pict>
        </mc:Fallback>
      </mc:AlternateContent>
    </w:r>
    <w:r>
      <w:rPr>
        <w:noProof/>
      </w:rPr>
      <mc:AlternateContent>
        <mc:Choice Requires="wps">
          <w:drawing>
            <wp:anchor distT="0" distB="0" distL="0" distR="0" simplePos="0" relativeHeight="251662336" behindDoc="0" locked="0" layoutInCell="1" hidden="0" allowOverlap="1" wp14:anchorId="0B8B6917" wp14:editId="7E4B570B">
              <wp:simplePos x="0" y="0"/>
              <wp:positionH relativeFrom="column">
                <wp:posOffset>3062288</wp:posOffset>
              </wp:positionH>
              <wp:positionV relativeFrom="paragraph">
                <wp:posOffset>404625</wp:posOffset>
              </wp:positionV>
              <wp:extent cx="1407795" cy="260350"/>
              <wp:effectExtent l="0" t="0" r="0" b="0"/>
              <wp:wrapNone/>
              <wp:docPr id="1945847388" name="Forma libre: forma 1945847388"/>
              <wp:cNvGraphicFramePr/>
              <a:graphic xmlns:a="http://schemas.openxmlformats.org/drawingml/2006/main">
                <a:graphicData uri="http://schemas.microsoft.com/office/word/2010/wordprocessingShape">
                  <wps:wsp>
                    <wps:cNvSpPr/>
                    <wps:spPr>
                      <a:xfrm>
                        <a:off x="4651628" y="3659350"/>
                        <a:ext cx="1388745" cy="241300"/>
                      </a:xfrm>
                      <a:custGeom>
                        <a:avLst/>
                        <a:gdLst/>
                        <a:ahLst/>
                        <a:cxnLst/>
                        <a:rect l="l" t="t" r="r" b="b"/>
                        <a:pathLst>
                          <a:path w="1388745" h="241300" extrusionOk="0">
                            <a:moveTo>
                              <a:pt x="694083" y="0"/>
                            </a:moveTo>
                            <a:lnTo>
                              <a:pt x="639457" y="1199"/>
                            </a:lnTo>
                            <a:lnTo>
                              <a:pt x="585696" y="4750"/>
                            </a:lnTo>
                            <a:lnTo>
                              <a:pt x="532895" y="10585"/>
                            </a:lnTo>
                            <a:lnTo>
                              <a:pt x="481147" y="18634"/>
                            </a:lnTo>
                            <a:lnTo>
                              <a:pt x="430546" y="28830"/>
                            </a:lnTo>
                            <a:lnTo>
                              <a:pt x="381186" y="41103"/>
                            </a:lnTo>
                            <a:lnTo>
                              <a:pt x="333160" y="55384"/>
                            </a:lnTo>
                            <a:lnTo>
                              <a:pt x="286563" y="71606"/>
                            </a:lnTo>
                            <a:lnTo>
                              <a:pt x="241488" y="89698"/>
                            </a:lnTo>
                            <a:lnTo>
                              <a:pt x="198029" y="109593"/>
                            </a:lnTo>
                            <a:lnTo>
                              <a:pt x="156279" y="131222"/>
                            </a:lnTo>
                            <a:lnTo>
                              <a:pt x="116333" y="154516"/>
                            </a:lnTo>
                            <a:lnTo>
                              <a:pt x="78285" y="179406"/>
                            </a:lnTo>
                            <a:lnTo>
                              <a:pt x="42228" y="205824"/>
                            </a:lnTo>
                            <a:lnTo>
                              <a:pt x="8255" y="233700"/>
                            </a:lnTo>
                            <a:lnTo>
                              <a:pt x="0" y="241300"/>
                            </a:lnTo>
                            <a:lnTo>
                              <a:pt x="1388166" y="241300"/>
                            </a:lnTo>
                            <a:lnTo>
                              <a:pt x="1345938" y="205824"/>
                            </a:lnTo>
                            <a:lnTo>
                              <a:pt x="1309881" y="179406"/>
                            </a:lnTo>
                            <a:lnTo>
                              <a:pt x="1271832" y="154516"/>
                            </a:lnTo>
                            <a:lnTo>
                              <a:pt x="1231887" y="131222"/>
                            </a:lnTo>
                            <a:lnTo>
                              <a:pt x="1190137" y="109593"/>
                            </a:lnTo>
                            <a:lnTo>
                              <a:pt x="1146678" y="89698"/>
                            </a:lnTo>
                            <a:lnTo>
                              <a:pt x="1101603" y="71606"/>
                            </a:lnTo>
                            <a:lnTo>
                              <a:pt x="1055006" y="55384"/>
                            </a:lnTo>
                            <a:lnTo>
                              <a:pt x="1006980" y="41103"/>
                            </a:lnTo>
                            <a:lnTo>
                              <a:pt x="957620" y="28830"/>
                            </a:lnTo>
                            <a:lnTo>
                              <a:pt x="907019" y="18634"/>
                            </a:lnTo>
                            <a:lnTo>
                              <a:pt x="855271" y="10585"/>
                            </a:lnTo>
                            <a:lnTo>
                              <a:pt x="802470" y="4750"/>
                            </a:lnTo>
                            <a:lnTo>
                              <a:pt x="748709" y="1199"/>
                            </a:lnTo>
                            <a:lnTo>
                              <a:pt x="694083"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w:pict>
            <v:shape w14:anchorId="38EB0BB2" id="Forma libre: forma 1945847388" o:spid="_x0000_s1026" style="position:absolute;margin-left:241.15pt;margin-top:31.85pt;width:110.85pt;height:20.5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1388745,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" path="m694083,l639457,1199,585696,4750r-52801,5835l481147,18634,430546,28830,381186,41103,333160,55384,286563,71606,241488,89698r-43459,19895l156279,131222r-39946,23294l78285,179406,42228,205824,8255,233700,,241300r1388166,l1345938,205824r-36057,-26418l1271832,154516r-39945,-23294l1190137,109593,1146678,89698,1101603,71606,1055006,55384,1006980,41103,957620,28830,907019,18634,855271,10585,802470,4750,748709,1199,694083,xe" fillcolor="#fbca83" stroked="f">
              <v:path arrowok="t" o:extrusionok="f"/>
            </v:shape>
          </w:pict>
        </mc:Fallback>
      </mc:AlternateContent>
    </w:r>
    <w:r>
      <w:rPr>
        <w:noProof/>
      </w:rPr>
      <w:drawing>
        <wp:anchor distT="0" distB="0" distL="0" distR="0" simplePos="0" relativeHeight="251663360" behindDoc="0" locked="0" layoutInCell="1" hidden="0" allowOverlap="1" wp14:anchorId="2B5729F9" wp14:editId="49F1FB5D">
          <wp:simplePos x="0" y="0"/>
          <wp:positionH relativeFrom="column">
            <wp:posOffset>-466722</wp:posOffset>
          </wp:positionH>
          <wp:positionV relativeFrom="paragraph">
            <wp:posOffset>414149</wp:posOffset>
          </wp:positionV>
          <wp:extent cx="1388166" cy="241300"/>
          <wp:effectExtent l="0" t="0" r="0" b="0"/>
          <wp:wrapNone/>
          <wp:docPr id="19458473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8166" cy="241300"/>
                  </a:xfrm>
                  <a:prstGeom prst="rect">
                    <a:avLst/>
                  </a:prstGeom>
                  <a:ln/>
                </pic:spPr>
              </pic:pic>
            </a:graphicData>
          </a:graphic>
        </wp:anchor>
      </w:drawing>
    </w:r>
    <w:r>
      <w:rPr>
        <w:noProof/>
      </w:rPr>
      <w:drawing>
        <wp:anchor distT="0" distB="0" distL="0" distR="0" simplePos="0" relativeHeight="251664384" behindDoc="0" locked="0" layoutInCell="1" hidden="0" allowOverlap="1" wp14:anchorId="63450AAE" wp14:editId="6AB7A4A1">
          <wp:simplePos x="0" y="0"/>
          <wp:positionH relativeFrom="column">
            <wp:posOffset>4629150</wp:posOffset>
          </wp:positionH>
          <wp:positionV relativeFrom="paragraph">
            <wp:posOffset>419100</wp:posOffset>
          </wp:positionV>
          <wp:extent cx="1536355" cy="219240"/>
          <wp:effectExtent l="0" t="0" r="0" b="0"/>
          <wp:wrapNone/>
          <wp:docPr id="19458473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536355" cy="219240"/>
                  </a:xfrm>
                  <a:prstGeom prst="rect">
                    <a:avLst/>
                  </a:prstGeom>
                  <a:ln/>
                </pic:spPr>
              </pic:pic>
            </a:graphicData>
          </a:graphic>
        </wp:anchor>
      </w:drawing>
    </w:r>
    <w:r>
      <w:rPr>
        <w:noProof/>
      </w:rPr>
      <mc:AlternateContent>
        <mc:Choice Requires="wps">
          <w:drawing>
            <wp:anchor distT="0" distB="0" distL="0" distR="0" simplePos="0" relativeHeight="251665408" behindDoc="0" locked="0" layoutInCell="1" hidden="0" allowOverlap="1" wp14:anchorId="22339227" wp14:editId="2F7A9798">
              <wp:simplePos x="0" y="0"/>
              <wp:positionH relativeFrom="column">
                <wp:posOffset>1166813</wp:posOffset>
              </wp:positionH>
              <wp:positionV relativeFrom="paragraph">
                <wp:posOffset>418912</wp:posOffset>
              </wp:positionV>
              <wp:extent cx="1657985" cy="239395"/>
              <wp:effectExtent l="0" t="0" r="0" b="0"/>
              <wp:wrapNone/>
              <wp:docPr id="1945847386" name="Forma libre: forma 1945847386"/>
              <wp:cNvGraphicFramePr/>
              <a:graphic xmlns:a="http://schemas.openxmlformats.org/drawingml/2006/main">
                <a:graphicData uri="http://schemas.microsoft.com/office/word/2010/wordprocessingShape">
                  <wps:wsp>
                    <wps:cNvSpPr/>
                    <wps:spPr>
                      <a:xfrm>
                        <a:off x="4526533" y="3669828"/>
                        <a:ext cx="1638935" cy="220345"/>
                      </a:xfrm>
                      <a:custGeom>
                        <a:avLst/>
                        <a:gdLst/>
                        <a:ahLst/>
                        <a:cxnLst/>
                        <a:rect l="l" t="t" r="r" b="b"/>
                        <a:pathLst>
                          <a:path w="1638935" h="220345" extrusionOk="0">
                            <a:moveTo>
                              <a:pt x="0" y="0"/>
                            </a:moveTo>
                            <a:lnTo>
                              <a:pt x="1638822" y="0"/>
                            </a:lnTo>
                            <a:lnTo>
                              <a:pt x="1638822" y="219969"/>
                            </a:lnTo>
                            <a:lnTo>
                              <a:pt x="0" y="219969"/>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w:pict>
            <v:shape w14:anchorId="24CBB4AB" id="Forma libre: forma 1945847386" o:spid="_x0000_s1026" style="position:absolute;margin-left:91.9pt;margin-top:33pt;width:130.55pt;height:18.85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163893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" path="m,l1638822,r,219969l,219969,,xe" fillcolor="#7cc190" stroked="f">
              <v:path arrowok="t" o:extrusionok="f"/>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1048C" w14:textId="77777777" w:rsidR="0034108F" w:rsidRDefault="0034108F">
    <w:pPr>
      <w:rPr>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1A5A4" w14:textId="77777777" w:rsidR="00141B04" w:rsidRDefault="00141B04">
      <w:r>
        <w:separator/>
      </w:r>
    </w:p>
  </w:footnote>
  <w:footnote w:type="continuationSeparator" w:id="0">
    <w:p w14:paraId="14B42F1A" w14:textId="77777777" w:rsidR="00141B04" w:rsidRDefault="00141B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50519" w14:textId="77777777" w:rsidR="0034108F" w:rsidRDefault="001E0EC3">
    <w:pPr>
      <w:widowControl w:val="0"/>
      <w:tabs>
        <w:tab w:val="left" w:pos="9160"/>
      </w:tabs>
      <w:ind w:left="106" w:right="-44"/>
    </w:pPr>
    <w:r>
      <w:rPr>
        <w:rFonts w:ascii="Inter" w:eastAsia="Inter" w:hAnsi="Inter" w:cs="Inter"/>
        <w:noProof/>
        <w:sz w:val="33"/>
        <w:szCs w:val="33"/>
        <w:vertAlign w:val="superscript"/>
      </w:rPr>
      <w:drawing>
        <wp:inline distT="0" distB="0" distL="0" distR="0" wp14:anchorId="07C3A0E3" wp14:editId="76FFC7FA">
          <wp:extent cx="472148" cy="487203"/>
          <wp:effectExtent l="0" t="0" r="0" b="0"/>
          <wp:docPr id="19458473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472148" cy="48720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0C83C" w14:textId="77777777" w:rsidR="0034108F" w:rsidRDefault="0034108F">
    <w:pPr>
      <w:rPr>
        <w:vertAlign w:val="superscri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961D0"/>
    <w:multiLevelType w:val="multilevel"/>
    <w:tmpl w:val="820C7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095C83"/>
    <w:multiLevelType w:val="multilevel"/>
    <w:tmpl w:val="906AB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6848DA"/>
    <w:multiLevelType w:val="multilevel"/>
    <w:tmpl w:val="2CDE8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AB2572"/>
    <w:multiLevelType w:val="multilevel"/>
    <w:tmpl w:val="82384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AD1540"/>
    <w:multiLevelType w:val="multilevel"/>
    <w:tmpl w:val="FB023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A25EB1"/>
    <w:multiLevelType w:val="multilevel"/>
    <w:tmpl w:val="D9B48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4247BF"/>
    <w:multiLevelType w:val="multilevel"/>
    <w:tmpl w:val="6C50D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B733DFC"/>
    <w:multiLevelType w:val="multilevel"/>
    <w:tmpl w:val="C6F64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ED73E2"/>
    <w:multiLevelType w:val="multilevel"/>
    <w:tmpl w:val="F9747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7295096">
    <w:abstractNumId w:val="7"/>
  </w:num>
  <w:num w:numId="2" w16cid:durableId="1079669903">
    <w:abstractNumId w:val="0"/>
  </w:num>
  <w:num w:numId="3" w16cid:durableId="240213061">
    <w:abstractNumId w:val="4"/>
  </w:num>
  <w:num w:numId="4" w16cid:durableId="615526250">
    <w:abstractNumId w:val="3"/>
  </w:num>
  <w:num w:numId="5" w16cid:durableId="1855261270">
    <w:abstractNumId w:val="2"/>
  </w:num>
  <w:num w:numId="6" w16cid:durableId="477192030">
    <w:abstractNumId w:val="8"/>
  </w:num>
  <w:num w:numId="7" w16cid:durableId="644355781">
    <w:abstractNumId w:val="1"/>
  </w:num>
  <w:num w:numId="8" w16cid:durableId="774593787">
    <w:abstractNumId w:val="6"/>
  </w:num>
  <w:num w:numId="9" w16cid:durableId="6132953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08F"/>
    <w:rsid w:val="00036E92"/>
    <w:rsid w:val="00057E59"/>
    <w:rsid w:val="00141B04"/>
    <w:rsid w:val="00186894"/>
    <w:rsid w:val="001E0EC3"/>
    <w:rsid w:val="001E10FC"/>
    <w:rsid w:val="002A385E"/>
    <w:rsid w:val="00311C02"/>
    <w:rsid w:val="0034108F"/>
    <w:rsid w:val="00370BE2"/>
    <w:rsid w:val="00403EB1"/>
    <w:rsid w:val="00545C49"/>
    <w:rsid w:val="005A3886"/>
    <w:rsid w:val="005B0264"/>
    <w:rsid w:val="006C4F42"/>
    <w:rsid w:val="00801E83"/>
    <w:rsid w:val="008D06D1"/>
    <w:rsid w:val="00AE7159"/>
    <w:rsid w:val="00C9091F"/>
    <w:rsid w:val="00CE32AE"/>
    <w:rsid w:val="00D40FDA"/>
    <w:rsid w:val="00E21F68"/>
    <w:rsid w:val="00F23080"/>
    <w:rsid w:val="00FE671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D09D95"/>
  <w15:docId w15:val="{3FBA1ADC-5D6A-415B-9DEB-FB773C010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U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F44AC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44AC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44AC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character" w:customStyle="1" w:styleId="Ttulo1Car">
    <w:name w:val="Título 1 Car"/>
    <w:basedOn w:val="Fuentedeprrafopredeter"/>
    <w:uiPriority w:val="9"/>
    <w:rsid w:val="00F44AC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F44AC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F44AC1"/>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F44AC1"/>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F44AC1"/>
    <w:rPr>
      <w:rFonts w:eastAsiaTheme="majorEastAsia" w:cstheme="majorBidi"/>
      <w:color w:val="0F4761" w:themeColor="accent1" w:themeShade="BF"/>
    </w:rPr>
  </w:style>
  <w:style w:type="character" w:customStyle="1" w:styleId="Ttulo6Car">
    <w:name w:val="Título 6 Car"/>
    <w:basedOn w:val="Fuentedeprrafopredeter"/>
    <w:uiPriority w:val="9"/>
    <w:semiHidden/>
    <w:rsid w:val="00F44AC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44AC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44AC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44AC1"/>
    <w:rPr>
      <w:rFonts w:eastAsiaTheme="majorEastAsia" w:cstheme="majorBidi"/>
      <w:color w:val="272727" w:themeColor="text1" w:themeTint="D8"/>
    </w:rPr>
  </w:style>
  <w:style w:type="character" w:customStyle="1" w:styleId="TtuloCar">
    <w:name w:val="Título Car"/>
    <w:basedOn w:val="Fuentedeprrafopredeter"/>
    <w:uiPriority w:val="10"/>
    <w:rsid w:val="00F44AC1"/>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F44AC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44AC1"/>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44AC1"/>
    <w:rPr>
      <w:i/>
      <w:iCs/>
      <w:color w:val="404040" w:themeColor="text1" w:themeTint="BF"/>
    </w:rPr>
  </w:style>
  <w:style w:type="paragraph" w:styleId="Prrafodelista">
    <w:name w:val="List Paragraph"/>
    <w:basedOn w:val="Normal"/>
    <w:uiPriority w:val="34"/>
    <w:qFormat/>
    <w:rsid w:val="00F44AC1"/>
    <w:pPr>
      <w:ind w:left="720"/>
      <w:contextualSpacing/>
    </w:pPr>
  </w:style>
  <w:style w:type="character" w:styleId="nfasisintenso">
    <w:name w:val="Intense Emphasis"/>
    <w:basedOn w:val="Fuentedeprrafopredeter"/>
    <w:uiPriority w:val="21"/>
    <w:qFormat/>
    <w:rsid w:val="00F44AC1"/>
    <w:rPr>
      <w:i/>
      <w:iCs/>
      <w:color w:val="0F4761" w:themeColor="accent1" w:themeShade="BF"/>
    </w:rPr>
  </w:style>
  <w:style w:type="paragraph" w:styleId="Citadestacada">
    <w:name w:val="Intense Quote"/>
    <w:basedOn w:val="Normal"/>
    <w:next w:val="Normal"/>
    <w:link w:val="CitadestacadaCar"/>
    <w:uiPriority w:val="30"/>
    <w:qFormat/>
    <w:rsid w:val="00F44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44AC1"/>
    <w:rPr>
      <w:i/>
      <w:iCs/>
      <w:color w:val="0F4761" w:themeColor="accent1" w:themeShade="BF"/>
    </w:rPr>
  </w:style>
  <w:style w:type="character" w:styleId="Referenciaintensa">
    <w:name w:val="Intense Reference"/>
    <w:basedOn w:val="Fuentedeprrafopredeter"/>
    <w:uiPriority w:val="32"/>
    <w:qFormat/>
    <w:rsid w:val="00F44AC1"/>
    <w:rPr>
      <w:b/>
      <w:bCs/>
      <w:smallCaps/>
      <w:color w:val="0F4761" w:themeColor="accent1" w:themeShade="BF"/>
      <w:spacing w:val="5"/>
    </w:rPr>
  </w:style>
  <w:style w:type="character" w:styleId="Hipervnculo">
    <w:name w:val="Hyperlink"/>
    <w:basedOn w:val="Fuentedeprrafopredeter"/>
    <w:uiPriority w:val="99"/>
    <w:unhideWhenUsed/>
    <w:rsid w:val="00CA2654"/>
    <w:rPr>
      <w:color w:val="467886" w:themeColor="hyperlink"/>
      <w:u w:val="single"/>
    </w:rPr>
  </w:style>
  <w:style w:type="character" w:styleId="Mencinsinresolver">
    <w:name w:val="Unresolved Mention"/>
    <w:basedOn w:val="Fuentedeprrafopredeter"/>
    <w:uiPriority w:val="99"/>
    <w:semiHidden/>
    <w:unhideWhenUsed/>
    <w:rsid w:val="00CA2654"/>
    <w:rPr>
      <w:color w:val="605E5C"/>
      <w:shd w:val="clear" w:color="auto" w:fill="E1DFDD"/>
    </w:rPr>
  </w:style>
  <w:style w:type="table" w:styleId="Tablaconcuadrcula">
    <w:name w:val="Table Grid"/>
    <w:basedOn w:val="Tablanormal"/>
    <w:uiPriority w:val="39"/>
    <w:rsid w:val="0076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B5FCD"/>
    <w:pPr>
      <w:tabs>
        <w:tab w:val="center" w:pos="4252"/>
        <w:tab w:val="right" w:pos="8504"/>
      </w:tabs>
    </w:pPr>
  </w:style>
  <w:style w:type="character" w:customStyle="1" w:styleId="EncabezadoCar">
    <w:name w:val="Encabezado Car"/>
    <w:basedOn w:val="Fuentedeprrafopredeter"/>
    <w:link w:val="Encabezado"/>
    <w:uiPriority w:val="99"/>
    <w:rsid w:val="00CB5FCD"/>
  </w:style>
  <w:style w:type="paragraph" w:styleId="Piedepgina">
    <w:name w:val="footer"/>
    <w:basedOn w:val="Normal"/>
    <w:link w:val="PiedepginaCar"/>
    <w:uiPriority w:val="99"/>
    <w:unhideWhenUsed/>
    <w:rsid w:val="00CB5FCD"/>
    <w:pPr>
      <w:tabs>
        <w:tab w:val="center" w:pos="4252"/>
        <w:tab w:val="right" w:pos="8504"/>
      </w:tabs>
    </w:pPr>
  </w:style>
  <w:style w:type="character" w:customStyle="1" w:styleId="PiedepginaCar">
    <w:name w:val="Pie de página Car"/>
    <w:basedOn w:val="Fuentedeprrafopredeter"/>
    <w:link w:val="Piedepgina"/>
    <w:uiPriority w:val="99"/>
    <w:rsid w:val="00CB5FCD"/>
  </w:style>
  <w:style w:type="table" w:customStyle="1" w:styleId="a">
    <w:basedOn w:val="Tablanormal"/>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spacing w:after="160"/>
    </w:pPr>
    <w:rPr>
      <w:color w:val="595959"/>
      <w:sz w:val="28"/>
      <w:szCs w:val="28"/>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embed/2PsjTaXSwbY?feature=oembed" TargetMode="External"/><Relationship Id="rId10" Type="http://schemas.openxmlformats.org/officeDocument/2006/relationships/hyperlink" Target="https://plataformadeaccionlaudatosi.org/objetivos-laudato-s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DnBa6Y5bDU5iugSGzmZ58s5Nlw==">CgMxLjA4AHIhMUNOQU1oNnhxV1FMWEFsdUFxVkpvRk85QkczRkFfcDNT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2318</Words>
  <Characters>12751</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MLS Colombia</dc:creator>
  <cp:lastModifiedBy>David Cabrera Caicedo</cp:lastModifiedBy>
  <cp:revision>2</cp:revision>
  <dcterms:created xsi:type="dcterms:W3CDTF">2025-09-27T20:37:00Z</dcterms:created>
  <dcterms:modified xsi:type="dcterms:W3CDTF">2025-09-27T20:37:00Z</dcterms:modified>
</cp:coreProperties>
</file>