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61" w:rsidRDefault="004E3674" w:rsidP="00371761">
      <w:pPr>
        <w:pStyle w:val="Default"/>
        <w:spacing w:line="360" w:lineRule="auto"/>
        <w:ind w:firstLine="709"/>
        <w:jc w:val="center"/>
        <w:rPr>
          <w:b/>
        </w:rPr>
      </w:pPr>
      <w:bookmarkStart w:id="0" w:name="_GoBack"/>
      <w:r>
        <w:rPr>
          <w:b/>
        </w:rPr>
        <w:t>Papa Francisco e Hans Jonas: Fundamentos para uma Ecologia Integral</w:t>
      </w:r>
    </w:p>
    <w:bookmarkEnd w:id="0"/>
    <w:p w:rsidR="004E3674" w:rsidRDefault="004E3674" w:rsidP="00371761">
      <w:pPr>
        <w:pStyle w:val="Default"/>
        <w:spacing w:line="360" w:lineRule="auto"/>
        <w:ind w:firstLine="709"/>
        <w:jc w:val="center"/>
        <w:rPr>
          <w:b/>
        </w:rPr>
      </w:pP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b/>
        </w:rPr>
      </w:pPr>
    </w:p>
    <w:p w:rsidR="00371761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F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0131A1">
        <w:rPr>
          <w:rFonts w:ascii="Times New Roman" w:hAnsi="Times New Roman" w:cs="Times New Roman"/>
        </w:rPr>
        <w:t xml:space="preserve">Segundo </w:t>
      </w:r>
      <w:r w:rsidRPr="000F3082">
        <w:rPr>
          <w:rFonts w:ascii="Times New Roman" w:hAnsi="Times New Roman" w:cs="Times New Roman"/>
        </w:rPr>
        <w:t xml:space="preserve">Hans Jonas, para uma reta compreensão do conceito - ética, deve-se subentender que o mesmo esteja </w:t>
      </w:r>
      <w:r>
        <w:rPr>
          <w:rFonts w:ascii="Times New Roman" w:hAnsi="Times New Roman" w:cs="Times New Roman"/>
        </w:rPr>
        <w:t>em sintonia com o</w:t>
      </w:r>
      <w:r w:rsidRPr="000F3082">
        <w:rPr>
          <w:rFonts w:ascii="Times New Roman" w:hAnsi="Times New Roman" w:cs="Times New Roman"/>
        </w:rPr>
        <w:t xml:space="preserve"> ser da pessoa humana, isto é, como parte constituinte do ser. A partir desta constatação verifica-se a abertura para o princípio ético defendido por Hans Jonas, a saber: o princípio responsabilidade. O ser humano para Jonas, é um ser responsável, pelo fato de ser</w:t>
      </w:r>
      <w:r w:rsidR="00346ACE">
        <w:rPr>
          <w:rFonts w:ascii="Times New Roman" w:hAnsi="Times New Roman" w:cs="Times New Roman"/>
        </w:rPr>
        <w:t xml:space="preserve"> (existir)</w:t>
      </w:r>
      <w:r w:rsidRPr="000F3082">
        <w:rPr>
          <w:rFonts w:ascii="Times New Roman" w:hAnsi="Times New Roman" w:cs="Times New Roman"/>
        </w:rPr>
        <w:t>, por sua liberdade, o único ser capaz de dar uma resposta perante a existência; diante disso evidencia-se sua responsabilidade pelos seus semelhantes, bem como para com todos os demais seres vivos</w:t>
      </w:r>
      <w:r w:rsidRPr="000F3082">
        <w:rPr>
          <w:rStyle w:val="Refdenotaderodap"/>
          <w:rFonts w:ascii="Times New Roman" w:hAnsi="Times New Roman" w:cs="Times New Roman"/>
        </w:rPr>
        <w:footnoteReference w:id="1"/>
      </w:r>
      <w:r w:rsidRPr="000F3082">
        <w:rPr>
          <w:rFonts w:ascii="Times New Roman" w:hAnsi="Times New Roman" w:cs="Times New Roman"/>
        </w:rPr>
        <w:t>. Nesse sentido, o dever ser do homem, como vimos anteriormente, se dá "pois a possibilidade de existência do ser exige a sua realização, tornando-se, desse modo, um dever, exigindo, assim, uma vontade que assuma essa exigência, na medida que o 'sim ontológico' tem a força de um dever, o que faz Jonas concluir que a 'axiologia se torna parte da ontologia'"</w:t>
      </w:r>
      <w:r w:rsidRPr="000F3082">
        <w:rPr>
          <w:rStyle w:val="Refdenotaderodap"/>
          <w:rFonts w:ascii="Times New Roman" w:hAnsi="Times New Roman" w:cs="Times New Roman"/>
        </w:rPr>
        <w:footnoteReference w:id="2"/>
      </w:r>
      <w:r w:rsidRPr="000F3082">
        <w:rPr>
          <w:rFonts w:ascii="Times New Roman" w:hAnsi="Times New Roman" w:cs="Times New Roman"/>
        </w:rPr>
        <w:t xml:space="preserve">. </w:t>
      </w:r>
    </w:p>
    <w:p w:rsidR="00371761" w:rsidRDefault="00371761" w:rsidP="00371761">
      <w:pPr>
        <w:pStyle w:val="Default"/>
        <w:spacing w:line="360" w:lineRule="auto"/>
        <w:ind w:firstLine="709"/>
        <w:jc w:val="both"/>
      </w:pPr>
      <w:r w:rsidRPr="000F3082">
        <w:t>Para Hans Jonas, a presença e a continuidade da responsabilidade ontológica, assim como a vida autêntica da humanidade no futuro, decorre do fato de o ser humano se constituir portador de responsabilidade, ou seja, advém do reconhecimento do homem como ser responsável, a partir do sim ontológico, pois a partir do momento que o homem diz sim ao ser ele acaba afirmando um não ao não-ser</w:t>
      </w:r>
      <w:r w:rsidRPr="000F3082">
        <w:rPr>
          <w:rStyle w:val="Refdenotaderodap"/>
        </w:rPr>
        <w:footnoteReference w:id="3"/>
      </w:r>
      <w:r w:rsidRPr="000F3082">
        <w:t xml:space="preserve">.  Assim, verifica-se mais uma vez a abertura para um valor existente no ser da coisa em si, e o fechamento para o nada, já que não se pode nem fazer uma simples atribuição de valor ao não-ser, ou seja, existe uma primazia do ser sobre o nada. </w:t>
      </w:r>
    </w:p>
    <w:p w:rsidR="00362ECF" w:rsidRDefault="00362ECF" w:rsidP="00371761">
      <w:pPr>
        <w:pStyle w:val="Default"/>
        <w:spacing w:line="360" w:lineRule="auto"/>
        <w:ind w:firstLine="709"/>
        <w:jc w:val="both"/>
      </w:pPr>
    </w:p>
    <w:p w:rsidR="009322E8" w:rsidRPr="009322E8" w:rsidRDefault="009322E8" w:rsidP="009322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1.0</w:t>
      </w:r>
      <w:r w:rsidRPr="009322E8">
        <w:rPr>
          <w:rFonts w:ascii="Times New Roman" w:hAnsi="Times New Roman" w:cs="Times New Roman"/>
          <w:b/>
          <w:sz w:val="24"/>
          <w:szCs w:val="24"/>
        </w:rPr>
        <w:t xml:space="preserve"> A responsabilidade inerente ao ser humano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4"/>
          <w:szCs w:val="24"/>
        </w:rPr>
        <w:t xml:space="preserve">Segundo Hans Jonas, a responsabilidade é inerente a noção de homem, ou seja, está ligada intrinsecamente ao se </w:t>
      </w:r>
      <w:r w:rsidRPr="000F3082">
        <w:rPr>
          <w:rFonts w:ascii="Times New Roman" w:hAnsi="Times New Roman" w:cs="Times New Roman"/>
          <w:sz w:val="23"/>
          <w:szCs w:val="23"/>
        </w:rPr>
        <w:t xml:space="preserve">responsável. Pois, observa-se que: "A responsabilidade se impõe ao homem como um mandamento ético e um dever ontológico, visto que o propósito da natureza é a própria preservação da vida, e na medida em que esta representa um valor fundamental, a própria natureza exige do homem, como ser capaz de colocar em perigo a sua </w:t>
      </w:r>
      <w:r w:rsidRPr="000F3082">
        <w:rPr>
          <w:rFonts w:ascii="Times New Roman" w:hAnsi="Times New Roman" w:cs="Times New Roman"/>
          <w:sz w:val="23"/>
          <w:szCs w:val="23"/>
        </w:rPr>
        <w:lastRenderedPageBreak/>
        <w:t>existência, a responsabilidade pela sua continuidade. Em outras palavras, é dever do homem responder à exigência de sua existência"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4"/>
      </w:r>
      <w:r w:rsidRPr="000F3082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71761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Tendo, portanto, a noção </w:t>
      </w:r>
      <w:proofErr w:type="spellStart"/>
      <w:r w:rsidRPr="000F3082">
        <w:rPr>
          <w:rFonts w:ascii="Times New Roman" w:hAnsi="Times New Roman" w:cs="Times New Roman"/>
          <w:i/>
          <w:iCs/>
          <w:sz w:val="23"/>
          <w:szCs w:val="23"/>
        </w:rPr>
        <w:t>jonasiana</w:t>
      </w:r>
      <w:proofErr w:type="spellEnd"/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0F3082">
        <w:rPr>
          <w:rFonts w:ascii="Times New Roman" w:hAnsi="Times New Roman" w:cs="Times New Roman"/>
          <w:sz w:val="23"/>
          <w:szCs w:val="23"/>
        </w:rPr>
        <w:t xml:space="preserve">do </w:t>
      </w:r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ser responsável, </w:t>
      </w:r>
      <w:r w:rsidRPr="000F3082">
        <w:rPr>
          <w:rFonts w:ascii="Times New Roman" w:hAnsi="Times New Roman" w:cs="Times New Roman"/>
          <w:sz w:val="23"/>
          <w:szCs w:val="23"/>
        </w:rPr>
        <w:t>de maneira evidente</w:t>
      </w:r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0F3082">
        <w:rPr>
          <w:rFonts w:ascii="Times New Roman" w:hAnsi="Times New Roman" w:cs="Times New Roman"/>
          <w:sz w:val="23"/>
          <w:szCs w:val="23"/>
        </w:rPr>
        <w:t>surge no cenário contemporâneo, um conceito chave que é ponto de abertura à preservação das futuras gerações, como sinal de alerta para o agir humano, pois atua na descoberta de fatos. Hans Jonas define este conceito como "heurística do temor", o qual iremos abordar a seguir.</w:t>
      </w:r>
    </w:p>
    <w:p w:rsidR="009322E8" w:rsidRDefault="009322E8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71761" w:rsidRDefault="00371761" w:rsidP="009322E8">
      <w:pPr>
        <w:pStyle w:val="Default"/>
        <w:numPr>
          <w:ilvl w:val="1"/>
          <w:numId w:val="3"/>
        </w:numPr>
        <w:rPr>
          <w:b/>
          <w:bCs/>
          <w:sz w:val="26"/>
          <w:szCs w:val="26"/>
        </w:rPr>
      </w:pPr>
      <w:r w:rsidRPr="000F3082">
        <w:rPr>
          <w:b/>
          <w:bCs/>
          <w:sz w:val="26"/>
          <w:szCs w:val="26"/>
        </w:rPr>
        <w:t xml:space="preserve">O conceito </w:t>
      </w:r>
      <w:proofErr w:type="spellStart"/>
      <w:r w:rsidRPr="000F3082">
        <w:rPr>
          <w:b/>
          <w:bCs/>
          <w:sz w:val="26"/>
          <w:szCs w:val="26"/>
        </w:rPr>
        <w:t>jonasiano</w:t>
      </w:r>
      <w:proofErr w:type="spellEnd"/>
      <w:r w:rsidRPr="000F3082">
        <w:rPr>
          <w:b/>
          <w:bCs/>
          <w:sz w:val="26"/>
          <w:szCs w:val="26"/>
        </w:rPr>
        <w:t xml:space="preserve"> de heurística do temor </w:t>
      </w:r>
    </w:p>
    <w:p w:rsidR="009322E8" w:rsidRPr="000F3082" w:rsidRDefault="009322E8" w:rsidP="009322E8">
      <w:pPr>
        <w:pStyle w:val="Default"/>
        <w:ind w:left="390"/>
        <w:rPr>
          <w:b/>
          <w:bCs/>
          <w:sz w:val="26"/>
          <w:szCs w:val="26"/>
        </w:rPr>
      </w:pP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>Antes de entrar propriamente no conceito de heurística do temor é preciso entender de onde deriva este conceito. Tendo em vista as gerações futuras, é preciso que diante da situação presente se façam análises a partir dos dados até hoje registrados, para que se possa, através de projeções, diagnosticar por meio de hipóteses a futura situação do mundo. Essa capacidade de projeção do futuro é o que Hans Jonas entende por "futurologia comparativa"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5"/>
      </w:r>
      <w:r w:rsidRPr="000F3082">
        <w:rPr>
          <w:rFonts w:ascii="Times New Roman" w:hAnsi="Times New Roman" w:cs="Times New Roman"/>
          <w:sz w:val="23"/>
          <w:szCs w:val="23"/>
        </w:rPr>
        <w:t>. Ao deixar de maneira evidente a importância de determinar os possíveis impactos que podem vir nos afetar, Jonas indica que quando o ser humano toma conhecimento do que suas ações podem causar futuramente, causa-lhe um sentimento de temor. Esse sentimento vem das análises de prognósticos negativos que marcam a previsão do futuro, e é a essa preferência pelos efeitos negativos, evidenciados pelo prognóstico, que Hans Jonas chama de heurística do temor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6"/>
      </w:r>
      <w:r w:rsidRPr="000F3082">
        <w:rPr>
          <w:rFonts w:ascii="Times New Roman" w:hAnsi="Times New Roman" w:cs="Times New Roman"/>
          <w:sz w:val="23"/>
          <w:szCs w:val="23"/>
        </w:rPr>
        <w:t xml:space="preserve">. Em outras palavras, Jonas alega que a humanidade teme o futuro e, por isso, decide agir, realizando assim o dever ser do homem. </w:t>
      </w:r>
      <w:r w:rsidR="00346ACE">
        <w:rPr>
          <w:rFonts w:ascii="Times New Roman" w:hAnsi="Times New Roman" w:cs="Times New Roman"/>
          <w:sz w:val="23"/>
          <w:szCs w:val="23"/>
        </w:rPr>
        <w:t>Dessa forma</w:t>
      </w:r>
      <w:r w:rsidRPr="000F3082">
        <w:rPr>
          <w:rFonts w:ascii="Times New Roman" w:hAnsi="Times New Roman" w:cs="Times New Roman"/>
          <w:sz w:val="23"/>
          <w:szCs w:val="23"/>
        </w:rPr>
        <w:t xml:space="preserve">, impelido por este dever, o indivíduo age em favor do bem, em favor da vida. 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Segundo Hans Jonas, nesse novo princípio ético, é necessário que se reflita acerca do antropocentrismo que marcou o período das éticas tradicionais, pois visava apenas o bem do homem, o que resultou no afastamento do ser e da natureza, do valor e da vida e do ser e </w:t>
      </w:r>
      <w:proofErr w:type="spellStart"/>
      <w:r w:rsidRPr="000F3082">
        <w:rPr>
          <w:rFonts w:ascii="Times New Roman" w:hAnsi="Times New Roman" w:cs="Times New Roman"/>
          <w:sz w:val="23"/>
          <w:szCs w:val="23"/>
        </w:rPr>
        <w:t>dever-ser</w:t>
      </w:r>
      <w:proofErr w:type="spellEnd"/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7"/>
      </w:r>
      <w:r w:rsidRPr="000F3082">
        <w:rPr>
          <w:rFonts w:ascii="Times New Roman" w:hAnsi="Times New Roman" w:cs="Times New Roman"/>
          <w:sz w:val="23"/>
          <w:szCs w:val="23"/>
        </w:rPr>
        <w:t>. No entanto, cada vez mais torna-se evidente a necessidade de aproximação entre o homem e a natureza. Isso implica em "procurar não só o bem humano, mas também o bem das coisas extra-humanas, isto é, ampliar o reconhecimento de 'fins em si' para além da esfera do humano e incluir o cuidado com estes no conceito de bem humano"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8"/>
      </w:r>
      <w:r w:rsidRPr="000F3082">
        <w:rPr>
          <w:rFonts w:ascii="Times New Roman" w:hAnsi="Times New Roman" w:cs="Times New Roman"/>
          <w:sz w:val="23"/>
          <w:szCs w:val="23"/>
        </w:rPr>
        <w:t xml:space="preserve">. Esse desejo apresentado por Jonas, em sua obra </w:t>
      </w:r>
      <w:r w:rsidRPr="000F3082">
        <w:rPr>
          <w:rFonts w:ascii="Times New Roman" w:hAnsi="Times New Roman" w:cs="Times New Roman"/>
          <w:i/>
          <w:iCs/>
          <w:sz w:val="23"/>
          <w:szCs w:val="23"/>
        </w:rPr>
        <w:t>princípio responsabilidade</w:t>
      </w:r>
      <w:r w:rsidRPr="000F3082">
        <w:rPr>
          <w:rFonts w:ascii="Times New Roman" w:hAnsi="Times New Roman" w:cs="Times New Roman"/>
          <w:sz w:val="23"/>
          <w:szCs w:val="23"/>
        </w:rPr>
        <w:t xml:space="preserve">, se assemelha muito ao </w:t>
      </w:r>
      <w:r w:rsidRPr="000F3082">
        <w:rPr>
          <w:rFonts w:ascii="Times New Roman" w:hAnsi="Times New Roman" w:cs="Times New Roman"/>
          <w:sz w:val="23"/>
          <w:szCs w:val="23"/>
        </w:rPr>
        <w:lastRenderedPageBreak/>
        <w:t xml:space="preserve">conceito de </w:t>
      </w:r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ecologia integral </w:t>
      </w:r>
      <w:r w:rsidRPr="000F3082">
        <w:rPr>
          <w:rFonts w:ascii="Times New Roman" w:hAnsi="Times New Roman" w:cs="Times New Roman"/>
          <w:sz w:val="23"/>
          <w:szCs w:val="23"/>
        </w:rPr>
        <w:t xml:space="preserve">apresentado por Papa Francisco, na encíclica </w:t>
      </w:r>
      <w:proofErr w:type="spellStart"/>
      <w:r w:rsidRPr="000F3082">
        <w:rPr>
          <w:rFonts w:ascii="Times New Roman" w:hAnsi="Times New Roman" w:cs="Times New Roman"/>
          <w:i/>
          <w:iCs/>
          <w:sz w:val="23"/>
          <w:szCs w:val="23"/>
        </w:rPr>
        <w:t>Laudato</w:t>
      </w:r>
      <w:proofErr w:type="spellEnd"/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 Si' sobre o cuidado da casa comum</w:t>
      </w:r>
      <w:r w:rsidRPr="000F3082">
        <w:rPr>
          <w:rFonts w:ascii="Times New Roman" w:hAnsi="Times New Roman" w:cs="Times New Roman"/>
          <w:sz w:val="23"/>
          <w:szCs w:val="23"/>
        </w:rPr>
        <w:t xml:space="preserve">. E é este conceito de </w:t>
      </w:r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ecologia integral </w:t>
      </w:r>
      <w:r w:rsidRPr="000F3082">
        <w:rPr>
          <w:rFonts w:ascii="Times New Roman" w:hAnsi="Times New Roman" w:cs="Times New Roman"/>
          <w:sz w:val="23"/>
          <w:szCs w:val="23"/>
        </w:rPr>
        <w:t xml:space="preserve">e suas aproximações filosóficas com o pensamento de Hans Jonas, que vamos abordar </w:t>
      </w:r>
      <w:r w:rsidR="00346ACE">
        <w:rPr>
          <w:rFonts w:ascii="Times New Roman" w:hAnsi="Times New Roman" w:cs="Times New Roman"/>
          <w:sz w:val="23"/>
          <w:szCs w:val="23"/>
        </w:rPr>
        <w:t>em seguida</w:t>
      </w:r>
      <w:r w:rsidRPr="000F3082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71761" w:rsidRPr="000F3082" w:rsidRDefault="009322E8" w:rsidP="00371761">
      <w:pPr>
        <w:pStyle w:val="Default"/>
        <w:rPr>
          <w:b/>
          <w:bCs/>
        </w:rPr>
      </w:pPr>
      <w:r>
        <w:rPr>
          <w:b/>
          <w:bCs/>
        </w:rPr>
        <w:t xml:space="preserve">1.2 </w:t>
      </w:r>
      <w:r w:rsidR="00371761" w:rsidRPr="000F3082">
        <w:rPr>
          <w:b/>
          <w:bCs/>
        </w:rPr>
        <w:t xml:space="preserve">A </w:t>
      </w:r>
      <w:r>
        <w:rPr>
          <w:b/>
          <w:bCs/>
        </w:rPr>
        <w:t xml:space="preserve">proposta da Encíclica </w:t>
      </w:r>
      <w:proofErr w:type="spellStart"/>
      <w:r>
        <w:rPr>
          <w:b/>
          <w:bCs/>
        </w:rPr>
        <w:t>Laudato</w:t>
      </w:r>
      <w:proofErr w:type="spellEnd"/>
      <w:r>
        <w:rPr>
          <w:b/>
          <w:bCs/>
        </w:rPr>
        <w:t xml:space="preserve"> Si’ como alternativa</w:t>
      </w:r>
      <w:r w:rsidR="00BC29EB">
        <w:rPr>
          <w:b/>
          <w:bCs/>
        </w:rPr>
        <w:t xml:space="preserve"> à crise ecológica mundial </w:t>
      </w:r>
      <w:r w:rsidR="00371761" w:rsidRPr="000F3082">
        <w:rPr>
          <w:b/>
          <w:bCs/>
        </w:rPr>
        <w:t xml:space="preserve"> </w:t>
      </w:r>
    </w:p>
    <w:p w:rsidR="00371761" w:rsidRPr="000F3082" w:rsidRDefault="00371761" w:rsidP="00371761">
      <w:pPr>
        <w:pStyle w:val="Default"/>
        <w:rPr>
          <w:b/>
          <w:bCs/>
          <w:sz w:val="28"/>
          <w:szCs w:val="28"/>
        </w:rPr>
      </w:pP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A partir do que foi exposto, na primeira parte deste artigo, a ética da responsabilidade de Hans Jonas, aponta para a necessidade de renunciar tanto ao antropocentrismo quanto ao simples </w:t>
      </w:r>
      <w:proofErr w:type="spellStart"/>
      <w:r w:rsidRPr="000F3082">
        <w:rPr>
          <w:sz w:val="23"/>
          <w:szCs w:val="23"/>
        </w:rPr>
        <w:t>ecologismo</w:t>
      </w:r>
      <w:proofErr w:type="spellEnd"/>
      <w:r w:rsidRPr="000F3082">
        <w:rPr>
          <w:sz w:val="23"/>
          <w:szCs w:val="23"/>
        </w:rPr>
        <w:t xml:space="preserve">, a fim de preservar a dignidade do homem e explicitar a dignidade da natureza. Jonas acredita que este novo princípio ético não visa um mero humanismo, com intuito de proteção </w:t>
      </w:r>
      <w:r w:rsidR="005C357E">
        <w:rPr>
          <w:sz w:val="23"/>
          <w:szCs w:val="23"/>
        </w:rPr>
        <w:t>‘</w:t>
      </w:r>
      <w:r w:rsidRPr="000F3082">
        <w:rPr>
          <w:sz w:val="23"/>
          <w:szCs w:val="23"/>
        </w:rPr>
        <w:t>apenas</w:t>
      </w:r>
      <w:r w:rsidR="005C357E">
        <w:rPr>
          <w:sz w:val="23"/>
          <w:szCs w:val="23"/>
        </w:rPr>
        <w:t>’</w:t>
      </w:r>
      <w:r w:rsidRPr="000F3082">
        <w:rPr>
          <w:sz w:val="23"/>
          <w:szCs w:val="23"/>
        </w:rPr>
        <w:t xml:space="preserve"> </w:t>
      </w:r>
      <w:r w:rsidR="005C357E">
        <w:rPr>
          <w:sz w:val="23"/>
          <w:szCs w:val="23"/>
        </w:rPr>
        <w:t>d</w:t>
      </w:r>
      <w:r w:rsidRPr="000F3082">
        <w:rPr>
          <w:sz w:val="23"/>
          <w:szCs w:val="23"/>
        </w:rPr>
        <w:t xml:space="preserve">os homens, nem mesmo um </w:t>
      </w:r>
      <w:proofErr w:type="spellStart"/>
      <w:r w:rsidRPr="000F3082">
        <w:rPr>
          <w:sz w:val="23"/>
          <w:szCs w:val="23"/>
        </w:rPr>
        <w:t>ecologismo</w:t>
      </w:r>
      <w:proofErr w:type="spellEnd"/>
      <w:r w:rsidRPr="000F3082">
        <w:rPr>
          <w:sz w:val="23"/>
          <w:szCs w:val="23"/>
        </w:rPr>
        <w:t>, que vise a proteção apenas da natureza</w:t>
      </w:r>
      <w:r w:rsidRPr="000F3082">
        <w:rPr>
          <w:rStyle w:val="Refdenotaderodap"/>
          <w:sz w:val="23"/>
          <w:szCs w:val="23"/>
        </w:rPr>
        <w:footnoteReference w:id="9"/>
      </w:r>
      <w:r w:rsidRPr="000F3082">
        <w:rPr>
          <w:sz w:val="23"/>
          <w:szCs w:val="23"/>
        </w:rPr>
        <w:t>. Defende que é preciso encontrar um caminho ético em que ambos sejam contemplados em suas especificidades, onde se deva: "respeitar e cuidar da vida em geral para que também a (vida) humana continue sendo possível no futuro"</w:t>
      </w:r>
      <w:r w:rsidRPr="000F3082">
        <w:rPr>
          <w:rStyle w:val="Refdenotaderodap"/>
          <w:sz w:val="23"/>
          <w:szCs w:val="23"/>
        </w:rPr>
        <w:footnoteReference w:id="10"/>
      </w:r>
      <w:r w:rsidRPr="000F3082">
        <w:rPr>
          <w:sz w:val="23"/>
          <w:szCs w:val="23"/>
        </w:rPr>
        <w:t xml:space="preserve">. Percebemos que essa preocupação de Hans Jonas ao elaborar sua nova proposta ética para a civilização tecnológica, possui semelhanças com o conceito de </w:t>
      </w:r>
      <w:r w:rsidRPr="000F3082">
        <w:rPr>
          <w:i/>
          <w:iCs/>
          <w:sz w:val="23"/>
          <w:szCs w:val="23"/>
        </w:rPr>
        <w:t xml:space="preserve">ecologia integral </w:t>
      </w:r>
      <w:r w:rsidRPr="000F3082">
        <w:rPr>
          <w:sz w:val="23"/>
          <w:szCs w:val="23"/>
        </w:rPr>
        <w:t xml:space="preserve">apresentado por Papa Francisco, em sua encíclica </w:t>
      </w:r>
      <w:proofErr w:type="spellStart"/>
      <w:r w:rsidRPr="000F3082">
        <w:rPr>
          <w:i/>
          <w:iCs/>
          <w:sz w:val="23"/>
          <w:szCs w:val="23"/>
        </w:rPr>
        <w:t>Laudato</w:t>
      </w:r>
      <w:proofErr w:type="spellEnd"/>
      <w:r w:rsidRPr="000F3082">
        <w:rPr>
          <w:i/>
          <w:iCs/>
          <w:sz w:val="23"/>
          <w:szCs w:val="23"/>
        </w:rPr>
        <w:t xml:space="preserve"> Si' sobre o cuidado da casa comum</w:t>
      </w:r>
      <w:r w:rsidRPr="000F3082">
        <w:rPr>
          <w:sz w:val="23"/>
          <w:szCs w:val="23"/>
        </w:rPr>
        <w:t>, publicada no ano de 2015. Em seu discurso, Papa Francisco faz um apelo não apenas aos fiéis católicos, mas estende a todas as pessoas de boa vontade, tendo em vista um possível diálogo entre os "</w:t>
      </w:r>
      <w:r w:rsidRPr="000F3082">
        <w:rPr>
          <w:i/>
          <w:iCs/>
          <w:sz w:val="23"/>
          <w:szCs w:val="23"/>
        </w:rPr>
        <w:t>moradores</w:t>
      </w:r>
      <w:r w:rsidRPr="000F3082">
        <w:rPr>
          <w:sz w:val="23"/>
          <w:szCs w:val="23"/>
        </w:rPr>
        <w:t>" da casa comum</w:t>
      </w:r>
      <w:r w:rsidRPr="000F3082">
        <w:rPr>
          <w:rStyle w:val="Refdenotaderodap"/>
          <w:sz w:val="23"/>
          <w:szCs w:val="23"/>
        </w:rPr>
        <w:footnoteReference w:id="11"/>
      </w:r>
      <w:r w:rsidRPr="000F3082">
        <w:rPr>
          <w:sz w:val="23"/>
          <w:szCs w:val="23"/>
        </w:rPr>
        <w:t xml:space="preserve">. </w:t>
      </w:r>
    </w:p>
    <w:p w:rsidR="00371761" w:rsidRPr="000F3082" w:rsidRDefault="00371761" w:rsidP="00371761">
      <w:pPr>
        <w:pStyle w:val="Default"/>
        <w:rPr>
          <w:b/>
          <w:bCs/>
          <w:sz w:val="26"/>
          <w:szCs w:val="26"/>
        </w:rPr>
      </w:pPr>
    </w:p>
    <w:p w:rsidR="00371761" w:rsidRPr="000F3082" w:rsidRDefault="00371761" w:rsidP="00371761">
      <w:pPr>
        <w:pStyle w:val="Default"/>
        <w:rPr>
          <w:sz w:val="26"/>
          <w:szCs w:val="26"/>
        </w:rPr>
      </w:pPr>
      <w:r w:rsidRPr="000F3082">
        <w:rPr>
          <w:b/>
          <w:bCs/>
          <w:sz w:val="26"/>
          <w:szCs w:val="26"/>
        </w:rPr>
        <w:t>1.</w:t>
      </w:r>
      <w:r w:rsidR="009322E8">
        <w:rPr>
          <w:b/>
          <w:bCs/>
          <w:sz w:val="26"/>
          <w:szCs w:val="26"/>
        </w:rPr>
        <w:t>3</w:t>
      </w:r>
      <w:r w:rsidRPr="000F3082">
        <w:rPr>
          <w:b/>
          <w:bCs/>
          <w:sz w:val="26"/>
          <w:szCs w:val="26"/>
        </w:rPr>
        <w:t xml:space="preserve"> Preocupação Comum </w:t>
      </w:r>
    </w:p>
    <w:p w:rsidR="00371761" w:rsidRPr="000F3082" w:rsidRDefault="00371761" w:rsidP="00371761">
      <w:pPr>
        <w:pStyle w:val="Default"/>
        <w:rPr>
          <w:sz w:val="26"/>
          <w:szCs w:val="26"/>
        </w:rPr>
      </w:pP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Diante da atual situação ecológica do planeta, Papa Francisco faz um alerta à humanidade. No entanto, Francisco não é o primeiro a alertar sobre essa questão e isso se evidencia nas referências aos papas que o precederam, expostas na </w:t>
      </w:r>
      <w:proofErr w:type="spellStart"/>
      <w:r w:rsidRPr="000F3082">
        <w:rPr>
          <w:rFonts w:ascii="Times New Roman" w:hAnsi="Times New Roman" w:cs="Times New Roman"/>
          <w:i/>
          <w:iCs/>
          <w:sz w:val="23"/>
          <w:szCs w:val="23"/>
        </w:rPr>
        <w:t>Laudato</w:t>
      </w:r>
      <w:proofErr w:type="spellEnd"/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 Si'</w:t>
      </w:r>
      <w:r w:rsidRPr="000F3082">
        <w:rPr>
          <w:rFonts w:ascii="Times New Roman" w:hAnsi="Times New Roman" w:cs="Times New Roman"/>
          <w:sz w:val="23"/>
          <w:szCs w:val="23"/>
        </w:rPr>
        <w:t>; o que reforça a ideia de uma necessária urgência nas ações responsáveis para com o meio ambiente.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>Francisco, por sua vez, em sua recente encíclica sobre o cuidado da casa comum, nos mostra que "o urgente desafio de proteger a nossa casa comum inclui a preocupação de unir toda a família humana na busca de um desenvolvimento sustentável e integral"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12"/>
      </w:r>
      <w:r w:rsidRPr="000F3082">
        <w:rPr>
          <w:rFonts w:ascii="Times New Roman" w:hAnsi="Times New Roman" w:cs="Times New Roman"/>
          <w:sz w:val="23"/>
          <w:szCs w:val="23"/>
        </w:rPr>
        <w:t xml:space="preserve">. Assim, o Papa nos convida à renovação do diálogo, referente ao futuro do planeta, pois o desafio ambiental que enfrentamos tem suas raízes nas ações propriamente humanas, por meio do desenvolvimento acelerado da técnica; e, portanto, refere-se a nós, nos atentando para uma </w:t>
      </w:r>
      <w:r w:rsidRPr="000F3082">
        <w:rPr>
          <w:rFonts w:ascii="Times New Roman" w:hAnsi="Times New Roman" w:cs="Times New Roman"/>
          <w:sz w:val="23"/>
          <w:szCs w:val="23"/>
        </w:rPr>
        <w:lastRenderedPageBreak/>
        <w:t>tomada de atitude e de iniciativas urgentes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13"/>
      </w:r>
      <w:r w:rsidRPr="000F3082">
        <w:rPr>
          <w:rFonts w:ascii="Times New Roman" w:hAnsi="Times New Roman" w:cs="Times New Roman"/>
          <w:sz w:val="23"/>
          <w:szCs w:val="23"/>
        </w:rPr>
        <w:t>. Em outras palavras, não podemos ficar indiferentes perante a ameaça à própria existência humana futura bem como a toda e qualquer espécie de vida planetária.</w:t>
      </w:r>
    </w:p>
    <w:p w:rsidR="00371761" w:rsidRPr="000F3082" w:rsidRDefault="00371761" w:rsidP="00371761">
      <w:pPr>
        <w:pStyle w:val="Default"/>
      </w:pPr>
    </w:p>
    <w:p w:rsidR="00371761" w:rsidRPr="000F3082" w:rsidRDefault="00371761" w:rsidP="00371761">
      <w:pPr>
        <w:pStyle w:val="Default"/>
        <w:rPr>
          <w:b/>
          <w:bCs/>
          <w:sz w:val="26"/>
          <w:szCs w:val="26"/>
        </w:rPr>
      </w:pPr>
    </w:p>
    <w:p w:rsidR="00371761" w:rsidRPr="000F3082" w:rsidRDefault="00371761" w:rsidP="00371761">
      <w:pPr>
        <w:pStyle w:val="Default"/>
        <w:rPr>
          <w:b/>
          <w:bCs/>
          <w:sz w:val="26"/>
          <w:szCs w:val="26"/>
        </w:rPr>
      </w:pPr>
      <w:r w:rsidRPr="000F3082">
        <w:rPr>
          <w:b/>
          <w:bCs/>
          <w:sz w:val="26"/>
          <w:szCs w:val="26"/>
        </w:rPr>
        <w:t>1.</w:t>
      </w:r>
      <w:r w:rsidR="009322E8">
        <w:rPr>
          <w:b/>
          <w:bCs/>
          <w:sz w:val="26"/>
          <w:szCs w:val="26"/>
        </w:rPr>
        <w:t>4</w:t>
      </w:r>
      <w:r w:rsidRPr="000F3082">
        <w:rPr>
          <w:b/>
          <w:bCs/>
          <w:sz w:val="26"/>
          <w:szCs w:val="26"/>
        </w:rPr>
        <w:t xml:space="preserve"> A situação da humanidade e do mundo </w:t>
      </w:r>
    </w:p>
    <w:p w:rsidR="00371761" w:rsidRPr="000F3082" w:rsidRDefault="00371761" w:rsidP="00371761">
      <w:pPr>
        <w:pStyle w:val="Default"/>
        <w:rPr>
          <w:sz w:val="26"/>
          <w:szCs w:val="26"/>
        </w:rPr>
      </w:pP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Constituímos hoje, segundo o filósofo Hans Jonas, uma civilização tecnológica, resultado de descobertas científicas que tem sido </w:t>
      </w:r>
      <w:proofErr w:type="gramStart"/>
      <w:r w:rsidRPr="000F3082">
        <w:rPr>
          <w:sz w:val="23"/>
          <w:szCs w:val="23"/>
        </w:rPr>
        <w:t>aperfeiçoadas</w:t>
      </w:r>
      <w:proofErr w:type="gramEnd"/>
      <w:r w:rsidRPr="000F3082">
        <w:rPr>
          <w:sz w:val="23"/>
          <w:szCs w:val="23"/>
        </w:rPr>
        <w:t xml:space="preserve"> no decorrer dos quatro últimos séculos chegando até os dias atuais. Papa Francisco, ainda ressalta que: "a humanidade entrou numa nova era, em que o poder da tecnologia nos põe diante de uma encruzilhada. Somos herdeiros de dois séculos de ondas enormes de mudanças: a máquina a vapor, a ferrovia, o telégrafo, a eletricidade, o automóvel, o avião, as indústrias químicas, a medicina moderna, a informática e, mais recentemente, a revolução digital, a robótica, as biotecnologias e as nanotecnologias"</w:t>
      </w:r>
      <w:r w:rsidRPr="000F3082">
        <w:rPr>
          <w:sz w:val="13"/>
          <w:szCs w:val="13"/>
        </w:rPr>
        <w:t xml:space="preserve"> </w:t>
      </w:r>
      <w:r w:rsidRPr="000F3082">
        <w:rPr>
          <w:rStyle w:val="Refdenotaderodap"/>
          <w:sz w:val="13"/>
          <w:szCs w:val="13"/>
        </w:rPr>
        <w:footnoteReference w:id="14"/>
      </w:r>
      <w:r w:rsidRPr="000F3082">
        <w:rPr>
          <w:sz w:val="23"/>
          <w:szCs w:val="23"/>
        </w:rPr>
        <w:t xml:space="preserve">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>O desenvolvimento da técnica, foi e ainda é, de suma importância para a história mundial, visto que contribuiu muito para o aperfeiçoamento de várias áreas da ciência, como na economia e na medicina. No entanto, o poder do homem sobre a técnica implicou num crescimento desordenado com consequências nocivas ao planeta como também ao próprio ser humano: "O Prometeu definitivamente desacorrentado, ao qual a ciência confere forças antes inimagináveis e a economia o impulso infatigável, clama por uma ética que, por meio de freios voluntários, impeça o poder dos homens de se transformar em uma desgraça para eles mesmos"</w:t>
      </w:r>
      <w:r w:rsidRPr="000F3082">
        <w:rPr>
          <w:rStyle w:val="Refdenotaderodap"/>
          <w:sz w:val="23"/>
          <w:szCs w:val="23"/>
        </w:rPr>
        <w:footnoteReference w:id="15"/>
      </w:r>
      <w:r w:rsidRPr="000F3082">
        <w:rPr>
          <w:sz w:val="23"/>
          <w:szCs w:val="23"/>
        </w:rPr>
        <w:t xml:space="preserve">. 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A partir da modernidade verificou-se que o antropocentrismo entrou em crise, pois diante da técnica, o ser humano passou </w:t>
      </w:r>
      <w:proofErr w:type="gramStart"/>
      <w:r w:rsidRPr="000F3082">
        <w:rPr>
          <w:rFonts w:ascii="Times New Roman" w:hAnsi="Times New Roman" w:cs="Times New Roman"/>
          <w:sz w:val="23"/>
          <w:szCs w:val="23"/>
        </w:rPr>
        <w:t>à</w:t>
      </w:r>
      <w:proofErr w:type="gramEnd"/>
      <w:r w:rsidRPr="000F3082">
        <w:rPr>
          <w:rFonts w:ascii="Times New Roman" w:hAnsi="Times New Roman" w:cs="Times New Roman"/>
          <w:sz w:val="23"/>
          <w:szCs w:val="23"/>
        </w:rPr>
        <w:t xml:space="preserve"> enxergar, na realidade, a natureza como simples objeto de sua prática, sem se importar, ou sequer mesmo pensar, nas consequências de ações ilimitadas. O homem parece desconsiderar que a natureza é necessária para a sua própria vivência, e ainda tomado pelo poder diante de si, vê-se como sujeito independente do meio, no entanto, é como uma leitura errônea da própria realidade, que o torna contraditório à sua própria essência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16"/>
      </w:r>
      <w:r w:rsidRPr="000F3082">
        <w:rPr>
          <w:rFonts w:ascii="Times New Roman" w:hAnsi="Times New Roman" w:cs="Times New Roman"/>
          <w:sz w:val="23"/>
          <w:szCs w:val="23"/>
        </w:rPr>
        <w:t xml:space="preserve">. Esse excessivo antropocentrismo comprometeu não apenas a vida humana, mas também a vida do planeta. "Por isso, chegou a hora de prestar novamente atenção à </w:t>
      </w:r>
      <w:r w:rsidRPr="000F3082">
        <w:rPr>
          <w:rFonts w:ascii="Times New Roman" w:hAnsi="Times New Roman" w:cs="Times New Roman"/>
          <w:sz w:val="23"/>
          <w:szCs w:val="23"/>
        </w:rPr>
        <w:lastRenderedPageBreak/>
        <w:t xml:space="preserve">realidade com os limites que a mesma impõe e que, por sua vez, constituem a possibilidade de um desenvolvimento humano e social mais saudável e fecundo". </w:t>
      </w:r>
    </w:p>
    <w:p w:rsidR="00371761" w:rsidRDefault="00371761" w:rsidP="00E8368D">
      <w:pPr>
        <w:spacing w:after="0" w:line="360" w:lineRule="auto"/>
        <w:ind w:left="113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Papa Francisco na </w:t>
      </w:r>
      <w:proofErr w:type="spellStart"/>
      <w:r w:rsidRPr="000F3082">
        <w:rPr>
          <w:rFonts w:ascii="Times New Roman" w:hAnsi="Times New Roman" w:cs="Times New Roman"/>
          <w:i/>
          <w:iCs/>
          <w:sz w:val="23"/>
          <w:szCs w:val="23"/>
        </w:rPr>
        <w:t>Laudato</w:t>
      </w:r>
      <w:proofErr w:type="spellEnd"/>
      <w:r w:rsidRPr="000F3082">
        <w:rPr>
          <w:rFonts w:ascii="Times New Roman" w:hAnsi="Times New Roman" w:cs="Times New Roman"/>
          <w:i/>
          <w:iCs/>
          <w:sz w:val="23"/>
          <w:szCs w:val="23"/>
        </w:rPr>
        <w:t xml:space="preserve"> Si' </w:t>
      </w:r>
      <w:r w:rsidRPr="000F3082">
        <w:rPr>
          <w:rFonts w:ascii="Times New Roman" w:hAnsi="Times New Roman" w:cs="Times New Roman"/>
          <w:sz w:val="23"/>
          <w:szCs w:val="23"/>
        </w:rPr>
        <w:t>nos apresenta que os inúmeros problemas oriundos do desenvolvimento tecnológico deram origem "à cultura do descarte"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17"/>
      </w:r>
      <w:r w:rsidRPr="000F3082">
        <w:rPr>
          <w:rFonts w:ascii="Times New Roman" w:hAnsi="Times New Roman" w:cs="Times New Roman"/>
          <w:sz w:val="23"/>
          <w:szCs w:val="23"/>
        </w:rPr>
        <w:t>. Vejamos, por exemplo, como isso ocorre nos países desenvolvidos, sobretudo nos Estados Unidos: "os Estados Unidos e outros países industrializados desenvolveram sociedades de consumo competitivas, que induzem as pessoas a comprar, usar e jogar fora quantidades cada vez maiores de produtos de pouca utilidade"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18"/>
      </w:r>
      <w:r w:rsidRPr="000F3082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46ACE" w:rsidRPr="000F3082" w:rsidRDefault="00346ACE" w:rsidP="00E8368D">
      <w:pPr>
        <w:spacing w:after="0" w:line="360" w:lineRule="auto"/>
        <w:ind w:left="113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Não é só crise ecológica! Sistêmica.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>É nesse sentido, que o Papa Francisco expõe seu apelo à humanidade, pois o homem é o único capaz de tomar consciência e atitude de mudança, diante da atual crise ecológica. E ainda, a partir da crítica do antropocentrismo desordenado, deve-se levar em conta ainda o valor que há nas relações humanas como um todo, tomando como pressuposto, que "se a crise ecológica é uma expressão ou uma manifestação externa da crise ética, cultural e espiritual da modernidade, não podemos iludir-nos de sanar a nossa relação com a natureza e o meio ambiente, sem curar todas as relações humanas fundamentais"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19"/>
      </w:r>
      <w:r w:rsidRPr="000F3082">
        <w:rPr>
          <w:rFonts w:ascii="Times New Roman" w:hAnsi="Times New Roman" w:cs="Times New Roman"/>
          <w:sz w:val="23"/>
          <w:szCs w:val="23"/>
        </w:rPr>
        <w:t xml:space="preserve">. Papa Francisco traz à consciência humana o conhecimento dos fatos, propõe assim uma nova ecologia e, ainda, indica caminhos responsáveis a serem assumidos pela humanidade, tendo em vista sempre, a existência das gerações futuras. 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71761" w:rsidRPr="000F3082" w:rsidRDefault="00371761" w:rsidP="00371761">
      <w:pPr>
        <w:pStyle w:val="Default"/>
        <w:rPr>
          <w:sz w:val="26"/>
          <w:szCs w:val="26"/>
        </w:rPr>
      </w:pPr>
      <w:proofErr w:type="gramStart"/>
      <w:r w:rsidRPr="00B920F8">
        <w:rPr>
          <w:b/>
          <w:bCs/>
          <w:sz w:val="26"/>
          <w:szCs w:val="26"/>
        </w:rPr>
        <w:t>1.</w:t>
      </w:r>
      <w:r w:rsidR="009322E8" w:rsidRPr="00B920F8">
        <w:rPr>
          <w:b/>
          <w:bCs/>
          <w:sz w:val="26"/>
          <w:szCs w:val="26"/>
        </w:rPr>
        <w:t>5</w:t>
      </w:r>
      <w:r w:rsidRPr="00B920F8">
        <w:rPr>
          <w:b/>
          <w:bCs/>
          <w:sz w:val="26"/>
          <w:szCs w:val="26"/>
        </w:rPr>
        <w:t xml:space="preserve"> Uma</w:t>
      </w:r>
      <w:proofErr w:type="gramEnd"/>
      <w:r w:rsidRPr="00B920F8">
        <w:rPr>
          <w:b/>
          <w:bCs/>
          <w:sz w:val="26"/>
          <w:szCs w:val="26"/>
        </w:rPr>
        <w:t xml:space="preserve"> nova alternativa para enfrentar a crise ecológica planetária: a Ecologia Integral</w:t>
      </w:r>
      <w:r w:rsidRPr="000F3082">
        <w:rPr>
          <w:b/>
          <w:bCs/>
          <w:sz w:val="26"/>
          <w:szCs w:val="26"/>
        </w:rPr>
        <w:t xml:space="preserve"> </w:t>
      </w:r>
    </w:p>
    <w:p w:rsidR="00371761" w:rsidRPr="000F3082" w:rsidRDefault="00371761" w:rsidP="00371761">
      <w:pPr>
        <w:pStyle w:val="Default"/>
        <w:rPr>
          <w:sz w:val="26"/>
          <w:szCs w:val="26"/>
        </w:rPr>
      </w:pPr>
    </w:p>
    <w:p w:rsidR="00362ECF" w:rsidRDefault="00371761" w:rsidP="000730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3082">
        <w:rPr>
          <w:rFonts w:ascii="Times New Roman" w:hAnsi="Times New Roman" w:cs="Times New Roman"/>
          <w:sz w:val="23"/>
          <w:szCs w:val="23"/>
        </w:rPr>
        <w:t>Segundo Francisco, para que haja uma ecologia integral, é necessário que se considere, juntamente com o meio ambiente, as dimensões humanas e sociais. Pois, "quando falamos de 'meio ambiente', fazemos referência também a uma particular relação: a relação entre a natureza e a sociedade que a habita. Isto impede-nos de considerar a natureza como algo separado de nós ou como uma mera moldura da nossa vida. Estamos incluídos nela, somos parte dela e compenetramo-nos"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0"/>
      </w:r>
      <w:r w:rsidRPr="000F3082">
        <w:rPr>
          <w:rFonts w:ascii="Times New Roman" w:hAnsi="Times New Roman" w:cs="Times New Roman"/>
          <w:sz w:val="23"/>
          <w:szCs w:val="23"/>
        </w:rPr>
        <w:t>.</w:t>
      </w:r>
      <w:r w:rsidR="000131A1">
        <w:rPr>
          <w:rFonts w:ascii="Times New Roman" w:hAnsi="Times New Roman" w:cs="Times New Roman"/>
          <w:sz w:val="23"/>
          <w:szCs w:val="23"/>
        </w:rPr>
        <w:t xml:space="preserve"> </w:t>
      </w:r>
      <w:r w:rsidR="00BC29EB">
        <w:rPr>
          <w:rFonts w:ascii="Times New Roman" w:hAnsi="Times New Roman" w:cs="Times New Roman"/>
          <w:sz w:val="24"/>
          <w:szCs w:val="24"/>
          <w:shd w:val="clear" w:color="auto" w:fill="FFFFFF"/>
        </w:rPr>
        <w:t>Parece-nos que</w:t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ponto central </w:t>
      </w:r>
      <w:r w:rsidR="00BC2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</w:t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construção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teórica e prática acerca da ecologia em Francisco</w:t>
      </w:r>
      <w:r w:rsidR="00BC2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está fundamentada no conceito de sistema. </w:t>
      </w:r>
      <w:r w:rsidR="000730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Segundo esse novo </w:t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paradigma, todos formamos um grande e complexo todo. </w:t>
      </w:r>
      <w:r w:rsidR="00BC2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Segundo a percepção de Francisco, existe </w:t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uma rede de relações que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perpassam todos os seres, ligam e religam todas as ordens.</w:t>
      </w:r>
      <w:r w:rsidR="00B92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0730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sumo pontífice </w:t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repete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como um ritornelo que tudo está em relação, que todos os seres, mesmo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os menores, estão envolvidos em laços de conexões. Nada existe fora da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relação.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29EB">
        <w:rPr>
          <w:rFonts w:ascii="Times New Roman" w:hAnsi="Times New Roman" w:cs="Times New Roman"/>
          <w:sz w:val="24"/>
          <w:szCs w:val="24"/>
          <w:shd w:val="clear" w:color="auto" w:fill="FFFFFF"/>
        </w:rPr>
        <w:t>(Boff, Leonardo –IHU)</w:t>
      </w:r>
      <w:r w:rsidR="00B920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62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71761" w:rsidRPr="000F3082" w:rsidRDefault="00371761" w:rsidP="000730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A visão da ecologia integral  é sistêmica, integra  todas as coisas num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grande todo dentro do qual nos movemos e somos. Deste nexo de relação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de todos com todos, o Papa o faz derivar de um dado teológico. Deus-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Trindade é por essência relação eterna e simultânea entre as três divinas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Pessoas. Se Deus-Trindade é relação, então tudo no universo é também</w:t>
      </w:r>
      <w:r w:rsidRPr="000F3082">
        <w:rPr>
          <w:rFonts w:ascii="Times New Roman" w:hAnsi="Times New Roman" w:cs="Times New Roman"/>
          <w:sz w:val="24"/>
          <w:szCs w:val="24"/>
        </w:rPr>
        <w:br/>
      </w:r>
      <w:r w:rsidRPr="000F3082">
        <w:rPr>
          <w:rFonts w:ascii="Times New Roman" w:hAnsi="Times New Roman" w:cs="Times New Roman"/>
          <w:sz w:val="24"/>
          <w:szCs w:val="24"/>
          <w:shd w:val="clear" w:color="auto" w:fill="FFFFFF"/>
        </w:rPr>
        <w:t>relação.</w:t>
      </w:r>
    </w:p>
    <w:p w:rsidR="00371761" w:rsidRPr="000F3082" w:rsidRDefault="00371761" w:rsidP="000730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 P</w:t>
      </w:r>
      <w:r>
        <w:rPr>
          <w:rFonts w:ascii="Times New Roman" w:hAnsi="Times New Roman" w:cs="Times New Roman"/>
          <w:sz w:val="23"/>
          <w:szCs w:val="23"/>
        </w:rPr>
        <w:t>apa</w:t>
      </w:r>
      <w:r w:rsidRPr="000F3082">
        <w:rPr>
          <w:rFonts w:ascii="Times New Roman" w:hAnsi="Times New Roman" w:cs="Times New Roman"/>
          <w:sz w:val="23"/>
          <w:szCs w:val="23"/>
        </w:rPr>
        <w:t xml:space="preserve"> Francisco ressalta ainda que, o caminho para o bem comum não deve partir de análises que considerem separadamente as ecologias: ambiental, social, cultural e humana; conceitos ecológicos esses, desenvolvidos anteriormente por outros autores de acordo com seus objetivos particulares. É preciso considerar todas essas dimensões em apenas uma só ecologia, uma ecologia que englobe todos os outros aspectos que se relacionam entre si. Pois, "o todo é superior à parte"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1"/>
      </w:r>
      <w:r w:rsidRPr="000F3082">
        <w:rPr>
          <w:rFonts w:ascii="Times New Roman" w:hAnsi="Times New Roman" w:cs="Times New Roman"/>
          <w:sz w:val="23"/>
          <w:szCs w:val="23"/>
        </w:rPr>
        <w:t>. Sendo assim, é possível ter uma visão ecológica ampla, do todo, culminando numa ecologia integral, que abarca diversas áreas do meio vivencial, cada qual com suas especificidades. Disso decorre que</w:t>
      </w:r>
    </w:p>
    <w:p w:rsidR="00371761" w:rsidRPr="000F3082" w:rsidRDefault="00371761" w:rsidP="00371761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71761" w:rsidRPr="000F3082" w:rsidRDefault="00371761" w:rsidP="0037176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0F3082">
        <w:rPr>
          <w:rFonts w:ascii="Times New Roman" w:hAnsi="Times New Roman" w:cs="Times New Roman"/>
        </w:rPr>
        <w:t>Não há ecologia sem uma adequada antropologia. Quando a pessoa humana é considerada apenas mais um ser entre outros, que provém de jogos do acaso ou dum determinismo físico, 'corre o risco de atenuar-se, nas consciências, a noção da responsabilidade</w:t>
      </w:r>
      <w:proofErr w:type="gramStart"/>
      <w:r w:rsidRPr="000F3082">
        <w:rPr>
          <w:rFonts w:ascii="Times New Roman" w:hAnsi="Times New Roman" w:cs="Times New Roman"/>
        </w:rPr>
        <w:t>'.</w:t>
      </w:r>
      <w:r w:rsidR="00362ECF">
        <w:rPr>
          <w:rFonts w:ascii="Times New Roman" w:hAnsi="Times New Roman" w:cs="Times New Roman"/>
        </w:rPr>
        <w:t>...</w:t>
      </w:r>
      <w:proofErr w:type="gramEnd"/>
      <w:r w:rsidR="00362ECF">
        <w:rPr>
          <w:rFonts w:ascii="Times New Roman" w:hAnsi="Times New Roman" w:cs="Times New Roman"/>
        </w:rPr>
        <w:t>.</w:t>
      </w:r>
      <w:r w:rsidRPr="000F3082">
        <w:rPr>
          <w:rFonts w:ascii="Times New Roman" w:hAnsi="Times New Roman" w:cs="Times New Roman"/>
        </w:rPr>
        <w:t xml:space="preserve"> Não se pode exigir do ser humano um compromisso para com o mundo, se ao mesmo tempo não se reconhecem e valorizam as suas peculiares capacidades de conhecimento, vontade, liberdade e responsabilidade</w:t>
      </w:r>
      <w:r w:rsidRPr="000F3082">
        <w:rPr>
          <w:rStyle w:val="Refdenotaderodap"/>
          <w:rFonts w:ascii="Times New Roman" w:hAnsi="Times New Roman" w:cs="Times New Roman"/>
        </w:rPr>
        <w:footnoteReference w:id="22"/>
      </w:r>
      <w:r w:rsidRPr="000F3082">
        <w:rPr>
          <w:rFonts w:ascii="Times New Roman" w:hAnsi="Times New Roman" w:cs="Times New Roman"/>
        </w:rPr>
        <w:t>.</w:t>
      </w:r>
    </w:p>
    <w:p w:rsidR="00371761" w:rsidRPr="000F3082" w:rsidRDefault="00371761" w:rsidP="0037176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>Ao relatar a importância da ética, Francisco dá um passo a mais no desenvolvimento da ecologia integral, com uma perspectiva mais ampla, tendo em vista o futuro do planeta. Cabe, pois, essencialmente a nós, seres humanos, refletirmos de acordo com nossos valores e sentidos, sobre que mundo queremos deixar para as gerações futuras. Desta forma, algumas perguntas precisam compor nosso campo de reflexão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3"/>
      </w:r>
      <w:r w:rsidRPr="000F3082">
        <w:rPr>
          <w:rFonts w:ascii="Times New Roman" w:hAnsi="Times New Roman" w:cs="Times New Roman"/>
          <w:sz w:val="23"/>
          <w:szCs w:val="23"/>
        </w:rPr>
        <w:t xml:space="preserve">, como por exemplo: "Com que finalidade passamos por este mundo? Para que viemos a esta vida? Para que trabalhamos e </w:t>
      </w:r>
      <w:r w:rsidRPr="000F3082">
        <w:rPr>
          <w:rFonts w:ascii="Times New Roman" w:hAnsi="Times New Roman" w:cs="Times New Roman"/>
          <w:sz w:val="23"/>
          <w:szCs w:val="23"/>
        </w:rPr>
        <w:lastRenderedPageBreak/>
        <w:t>lutamos? Que necessidade tem de nós esta terra?"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4"/>
      </w:r>
      <w:r w:rsidRPr="000F3082">
        <w:rPr>
          <w:rFonts w:ascii="Times New Roman" w:hAnsi="Times New Roman" w:cs="Times New Roman"/>
          <w:sz w:val="23"/>
          <w:szCs w:val="23"/>
        </w:rPr>
        <w:t>. Esses questionamentos, segundo Francisco são imprescindíveis para que as pessoas tomem consciência das circunstâncias que os interpelam, e encontrem o sentido da própria existência. Inversamente, se essas indagações não fizerem parte do campo reflexivo humano, torna-se ainda mais imprevisível que preocupações ecológicas sejam assumidas por elas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5"/>
      </w:r>
      <w:r w:rsidRPr="000F3082">
        <w:rPr>
          <w:rFonts w:ascii="Times New Roman" w:hAnsi="Times New Roman" w:cs="Times New Roman"/>
          <w:sz w:val="23"/>
          <w:szCs w:val="23"/>
        </w:rPr>
        <w:t>.</w:t>
      </w:r>
    </w:p>
    <w:p w:rsidR="00371761" w:rsidRPr="000F3082" w:rsidRDefault="00371761" w:rsidP="00371761">
      <w:pPr>
        <w:spacing w:after="0" w:line="240" w:lineRule="auto"/>
        <w:ind w:left="2268"/>
        <w:jc w:val="both"/>
        <w:rPr>
          <w:rFonts w:ascii="Times New Roman" w:hAnsi="Times New Roman" w:cs="Times New Roman"/>
          <w:sz w:val="23"/>
          <w:szCs w:val="23"/>
        </w:rPr>
      </w:pPr>
    </w:p>
    <w:p w:rsidR="00371761" w:rsidRPr="000F3082" w:rsidRDefault="00371761" w:rsidP="0037176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0F3082">
        <w:rPr>
          <w:rFonts w:ascii="Times New Roman" w:hAnsi="Times New Roman" w:cs="Times New Roman"/>
        </w:rPr>
        <w:t>Por isso, já não basta dizer que devemos preocupar-nos com as gerações futuras; exige-se ter consciência de que é a nossa própria dignidade que está em jogo. Somos nós os primeiros interessados em deixar um planeta habitável para a humanidade que nos vai suceder.</w:t>
      </w:r>
      <w:r w:rsidR="00362ECF">
        <w:rPr>
          <w:rFonts w:ascii="Times New Roman" w:hAnsi="Times New Roman" w:cs="Times New Roman"/>
        </w:rPr>
        <w:t xml:space="preserve"> </w:t>
      </w:r>
      <w:r w:rsidRPr="000F3082">
        <w:rPr>
          <w:rFonts w:ascii="Times New Roman" w:hAnsi="Times New Roman" w:cs="Times New Roman"/>
        </w:rPr>
        <w:t>[...] A atenuação dos efeitos do desequilíbrio atual depende do que fizermos agora, sobretudo se pensarmos na responsabilidade que nos atribuirão aqueles que deverão suportar as piores consequências</w:t>
      </w:r>
      <w:r w:rsidRPr="000F3082">
        <w:rPr>
          <w:rStyle w:val="Refdenotaderodap"/>
          <w:rFonts w:ascii="Times New Roman" w:hAnsi="Times New Roman" w:cs="Times New Roman"/>
        </w:rPr>
        <w:footnoteReference w:id="26"/>
      </w:r>
      <w:r w:rsidRPr="000F3082">
        <w:rPr>
          <w:rFonts w:ascii="Times New Roman" w:hAnsi="Times New Roman" w:cs="Times New Roman"/>
        </w:rPr>
        <w:t>.</w:t>
      </w:r>
    </w:p>
    <w:p w:rsidR="00371761" w:rsidRPr="000F3082" w:rsidRDefault="00371761" w:rsidP="0037176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371761" w:rsidRPr="000F3082" w:rsidRDefault="00371761" w:rsidP="0037176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>Feita essas indagações, sobretudo sobre a nossa existência, acerca da nossa relação com o mundo presente e com o mundo futuro, assumimos um compromisso ético, que nos realiza enquanto ser responsável. Pois, sem dúvida, existe a necessidade de uma atenção contínua, que leve em conta todos os aspectos éticos envolvidos. É preciso, que os impactos sejam identificados através das informações disponíveis, por meio de um debate científico e social, responsável e amplo</w:t>
      </w:r>
      <w:r w:rsidRPr="000F3082">
        <w:rPr>
          <w:rStyle w:val="Refdenotaderodap"/>
          <w:rFonts w:ascii="Times New Roman" w:hAnsi="Times New Roman" w:cs="Times New Roman"/>
          <w:sz w:val="23"/>
          <w:szCs w:val="23"/>
        </w:rPr>
        <w:footnoteReference w:id="27"/>
      </w:r>
      <w:r w:rsidRPr="000F3082">
        <w:rPr>
          <w:rFonts w:ascii="Times New Roman" w:hAnsi="Times New Roman" w:cs="Times New Roman"/>
          <w:sz w:val="23"/>
          <w:szCs w:val="23"/>
        </w:rPr>
        <w:t>. Assim sendo, se faz necessário dialogar com a população mundial, a fim de realizar acordos para que sejam tomadas medidas de manutenção e preservação ecológica.</w:t>
      </w:r>
    </w:p>
    <w:p w:rsidR="00371761" w:rsidRPr="000F3082" w:rsidRDefault="00371761" w:rsidP="003717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71761" w:rsidRPr="000F3082" w:rsidRDefault="00371761" w:rsidP="00371761">
      <w:pPr>
        <w:pStyle w:val="Default"/>
        <w:rPr>
          <w:b/>
          <w:bCs/>
          <w:sz w:val="26"/>
          <w:szCs w:val="26"/>
        </w:rPr>
      </w:pPr>
      <w:r w:rsidRPr="000F3082">
        <w:rPr>
          <w:b/>
          <w:bCs/>
          <w:sz w:val="26"/>
          <w:szCs w:val="26"/>
        </w:rPr>
        <w:t>1.</w:t>
      </w:r>
      <w:r w:rsidR="009322E8">
        <w:rPr>
          <w:b/>
          <w:bCs/>
          <w:sz w:val="26"/>
          <w:szCs w:val="26"/>
        </w:rPr>
        <w:t>6</w:t>
      </w:r>
      <w:r w:rsidRPr="000F3082">
        <w:rPr>
          <w:b/>
          <w:bCs/>
          <w:sz w:val="26"/>
          <w:szCs w:val="26"/>
        </w:rPr>
        <w:t xml:space="preserve"> </w:t>
      </w:r>
      <w:r w:rsidR="00BC29EB">
        <w:rPr>
          <w:b/>
          <w:bCs/>
          <w:sz w:val="26"/>
          <w:szCs w:val="26"/>
        </w:rPr>
        <w:t>A proposta para um</w:t>
      </w:r>
      <w:r w:rsidRPr="000F3082">
        <w:rPr>
          <w:b/>
          <w:bCs/>
          <w:sz w:val="26"/>
          <w:szCs w:val="26"/>
        </w:rPr>
        <w:t xml:space="preserve"> diálogo global</w:t>
      </w:r>
    </w:p>
    <w:p w:rsidR="00371761" w:rsidRPr="000F3082" w:rsidRDefault="00371761" w:rsidP="00371761">
      <w:pPr>
        <w:pStyle w:val="Default"/>
        <w:rPr>
          <w:sz w:val="26"/>
          <w:szCs w:val="26"/>
        </w:rPr>
      </w:pP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A própria encíclica </w:t>
      </w:r>
      <w:proofErr w:type="spellStart"/>
      <w:r w:rsidRPr="000F3082">
        <w:rPr>
          <w:i/>
          <w:iCs/>
          <w:sz w:val="23"/>
          <w:szCs w:val="23"/>
        </w:rPr>
        <w:t>Laudato</w:t>
      </w:r>
      <w:proofErr w:type="spellEnd"/>
      <w:r w:rsidRPr="000F3082">
        <w:rPr>
          <w:i/>
          <w:iCs/>
          <w:sz w:val="23"/>
          <w:szCs w:val="23"/>
        </w:rPr>
        <w:t xml:space="preserve"> Si' </w:t>
      </w:r>
      <w:r w:rsidRPr="000F3082">
        <w:rPr>
          <w:sz w:val="23"/>
          <w:szCs w:val="23"/>
        </w:rPr>
        <w:t>já é uma proposta de diálogo internacional</w:t>
      </w:r>
      <w:r w:rsidR="00346ACE">
        <w:rPr>
          <w:sz w:val="23"/>
          <w:szCs w:val="23"/>
        </w:rPr>
        <w:t xml:space="preserve"> (global)</w:t>
      </w:r>
      <w:r w:rsidRPr="000F3082">
        <w:rPr>
          <w:sz w:val="23"/>
          <w:szCs w:val="23"/>
        </w:rPr>
        <w:t xml:space="preserve"> acerca do cuidado com a nossa casa comum. Esse apelo trazido pelo Papa destina-se primeiramente aos fiéis católicos, mas se estende para toda a humanidade. No entanto, no cenário político econômico mundial, a questão ecológica vem sendo bastante discutida através de cúpulas e conferências ambientais mundiais.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</w:pPr>
      <w:r w:rsidRPr="000F3082">
        <w:t xml:space="preserve">Entretanto, em alguns lugares, surgem também novas alternativas comprometidas com o meio ambiente, mas agora se tratando de produção de pequeno porte, como por exemplo, onde "estão se desenvolvendo cooperativas para a exploração de energias renováveis, que consentem o auto abastecimento local e até mesmo a venda da produção em excesso. Este exemplo simples indica que, enquanto a ordem mundial existente se </w:t>
      </w:r>
      <w:r w:rsidRPr="000F3082">
        <w:lastRenderedPageBreak/>
        <w:t>revela impotente para assumir responsabilidades, a instância local pode fazer a diferença"</w:t>
      </w:r>
      <w:r w:rsidRPr="000F3082">
        <w:rPr>
          <w:rStyle w:val="Refdenotaderodap"/>
        </w:rPr>
        <w:footnoteReference w:id="28"/>
      </w:r>
      <w:r w:rsidRPr="000F3082">
        <w:t xml:space="preserve">. Este último, é um exemplo apresentado pelo Papa Francisco, visando mostrar que a possibilidade de mudança também começa com as pequenas ações humanas locais sustentáveis.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Entende-se, portanto, que Hans Jonas não fere as éticas clássicas e modernas ao criticá-las, mesmo porque, como todas as outras éticas da tradição filosófica, têm o objetivo de auxiliar o homem em sua conduta. No entanto, Jonas faz sua reflexão sob a perspectiva da história contemporânea, que apresenta novos desafios à humanidade, sobretudo no que se refere a relação homem e natureza. </w:t>
      </w:r>
    </w:p>
    <w:p w:rsidR="00371761" w:rsidRPr="000F3082" w:rsidRDefault="00371761" w:rsidP="00371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F3082">
        <w:rPr>
          <w:rFonts w:ascii="Times New Roman" w:hAnsi="Times New Roman" w:cs="Times New Roman"/>
          <w:sz w:val="23"/>
          <w:szCs w:val="23"/>
        </w:rPr>
        <w:t xml:space="preserve">O passado sombrio, marcado pelos impactos causados através do desenvolvimento tecnológico, gerou muitas ameaças a humanidade. Com a ascensão do antropocentrismo, o homem, detentor da técnica está desorientado diante das inúmeras possibilidades disponíveis a ele. Suas ações levam a uma progressiva exaustão ecológica ambiental, sobretudo quanto aos recursos não renováveis. Nesse período identifica-se um afastamento do homem em relação a natureza, fornecedora primeira às necessidades de subsistência humana.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O resultado da análise filosófica realizada por Hans Jonas, na década de 1970, acerca da relação homem e natureza, é </w:t>
      </w:r>
      <w:proofErr w:type="spellStart"/>
      <w:r w:rsidRPr="000F3082">
        <w:rPr>
          <w:sz w:val="23"/>
          <w:szCs w:val="23"/>
        </w:rPr>
        <w:t>objetificada</w:t>
      </w:r>
      <w:proofErr w:type="spellEnd"/>
      <w:r w:rsidRPr="000F3082">
        <w:rPr>
          <w:sz w:val="23"/>
          <w:szCs w:val="23"/>
        </w:rPr>
        <w:t xml:space="preserve"> a partir do momento em que se renuncia ao antropocentrismo puro e ao puro </w:t>
      </w:r>
      <w:proofErr w:type="spellStart"/>
      <w:r w:rsidRPr="000F3082">
        <w:rPr>
          <w:sz w:val="23"/>
          <w:szCs w:val="23"/>
        </w:rPr>
        <w:t>ecologismo</w:t>
      </w:r>
      <w:proofErr w:type="spellEnd"/>
      <w:r w:rsidRPr="000F3082">
        <w:rPr>
          <w:sz w:val="23"/>
          <w:szCs w:val="23"/>
        </w:rPr>
        <w:t xml:space="preserve">, e passa a considerar ambos num conjunto harmônico, em que direciona o homem a voltar-se à sua essência de animal racional que o assegura como parte da natureza.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Agora, no século XXI, através da encíclica </w:t>
      </w:r>
      <w:proofErr w:type="spellStart"/>
      <w:r w:rsidRPr="000F3082">
        <w:rPr>
          <w:i/>
          <w:iCs/>
          <w:sz w:val="23"/>
          <w:szCs w:val="23"/>
        </w:rPr>
        <w:t>Laudato</w:t>
      </w:r>
      <w:proofErr w:type="spellEnd"/>
      <w:r w:rsidRPr="000F3082">
        <w:rPr>
          <w:i/>
          <w:iCs/>
          <w:sz w:val="23"/>
          <w:szCs w:val="23"/>
        </w:rPr>
        <w:t xml:space="preserve"> Si'</w:t>
      </w:r>
      <w:r w:rsidRPr="000F3082">
        <w:rPr>
          <w:sz w:val="23"/>
          <w:szCs w:val="23"/>
        </w:rPr>
        <w:t>, Papa Francisco manifesta mais uma vez o apelo da Igreja, não apenas aos seus fiéis, mas estendendo à todas as pessoas de bem, para se unirem em vista da urgente proteção e preservação do planeta Terra. Papa Francisco apresenta uma proposta conceitual inovadora, a ecologia integral, que visa considerar juntamente com o meio ambiente, as dimensões humanas e sociais. (Perspectiva Transdisciplinar). Assim, "quando falamos de 'meio ambiente', fazemos referência também a uma particular relação: a relação entre a natureza e a sociedade que a habita. Isto impede-nos de considerar a natureza como algo separado de nós ou como uma mera moldura da nossa vida. Estamos incluídos nela, somos parte dela e compenetramo-nos"</w:t>
      </w:r>
      <w:r w:rsidRPr="000F3082">
        <w:rPr>
          <w:rStyle w:val="Refdenotaderodap"/>
          <w:sz w:val="23"/>
          <w:szCs w:val="23"/>
        </w:rPr>
        <w:footnoteReference w:id="29"/>
      </w:r>
      <w:r w:rsidRPr="000F3082">
        <w:rPr>
          <w:sz w:val="23"/>
          <w:szCs w:val="23"/>
        </w:rPr>
        <w:t xml:space="preserve">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A ecologia integral, portanto, leva o homem que é parte do meio, à um estudo amplo, considerando todas dimensões da biosfera em suas particularidades, a fim de que aja conscientemente pelo todo.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lastRenderedPageBreak/>
        <w:t xml:space="preserve">Por fim, após realizar nosso estudo, identificamos uma convergência filosófica-ética entre o pensamento de Hans Jonas e de Papa Francisco. Há, de fato, uma preocupação comum quanto à ameaça à existência humana. Cada qual a seu modo, mas de maneira muito semelhante, buscam levar o homem a refletir que ele é o único ser que possui responsabilidade pela própria existência e dos demais seres vivos da biosfera. É necessária uma atitude consciente no presente em vista da permanência da vida humana no futuro. </w:t>
      </w:r>
    </w:p>
    <w:p w:rsidR="00371761" w:rsidRPr="000F3082" w:rsidRDefault="00371761" w:rsidP="00371761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 w:rsidRPr="000F3082">
        <w:rPr>
          <w:sz w:val="23"/>
          <w:szCs w:val="23"/>
        </w:rPr>
        <w:t xml:space="preserve">Vale lembrar, que o progresso tecnológico para Hans Jonas quanto para Papa Francisco, não é de todo negativo. Ambos, reconhecem as contribuições da tecnologia, sobretudo, na medicina e na economia. Porém, defendem que diante da técnica, como ferramenta disponível ao homem, requer-se uma ação cautelosa e consciente, isto é, necessita direcionar o progresso a partir de iniciativas sustentáveis. </w:t>
      </w:r>
    </w:p>
    <w:p w:rsidR="004931F1" w:rsidRDefault="002E3B06"/>
    <w:sectPr w:rsidR="00493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761" w:rsidRDefault="00371761" w:rsidP="00371761">
      <w:pPr>
        <w:spacing w:after="0" w:line="240" w:lineRule="auto"/>
      </w:pPr>
      <w:r>
        <w:separator/>
      </w:r>
    </w:p>
  </w:endnote>
  <w:endnote w:type="continuationSeparator" w:id="0">
    <w:p w:rsidR="00371761" w:rsidRDefault="00371761" w:rsidP="0037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761" w:rsidRDefault="00371761" w:rsidP="00371761">
      <w:pPr>
        <w:spacing w:after="0" w:line="240" w:lineRule="auto"/>
      </w:pPr>
      <w:r>
        <w:separator/>
      </w:r>
    </w:p>
  </w:footnote>
  <w:footnote w:type="continuationSeparator" w:id="0">
    <w:p w:rsidR="00371761" w:rsidRDefault="00371761" w:rsidP="00371761">
      <w:pPr>
        <w:spacing w:after="0" w:line="240" w:lineRule="auto"/>
      </w:pPr>
      <w:r>
        <w:continuationSeparator/>
      </w:r>
    </w:p>
  </w:footnote>
  <w:footnote w:id="1">
    <w:p w:rsidR="00371761" w:rsidRPr="00EE384D" w:rsidRDefault="00371761" w:rsidP="00371761">
      <w:pPr>
        <w:pStyle w:val="Textodenotaderodap"/>
        <w:rPr>
          <w:rFonts w:ascii="Times New Roman" w:hAnsi="Times New Roman" w:cs="Times New Roman"/>
        </w:rPr>
      </w:pPr>
      <w:r w:rsidRPr="00EE384D">
        <w:rPr>
          <w:rStyle w:val="Refdenotaderodap"/>
          <w:rFonts w:ascii="Times New Roman" w:hAnsi="Times New Roman" w:cs="Times New Roman"/>
        </w:rPr>
        <w:footnoteRef/>
      </w:r>
      <w:r w:rsidRPr="00EE384D">
        <w:rPr>
          <w:rFonts w:ascii="Times New Roman" w:hAnsi="Times New Roman" w:cs="Times New Roman"/>
        </w:rPr>
        <w:t xml:space="preserve"> Cf. Hans JONAS, </w:t>
      </w:r>
      <w:r w:rsidRPr="00EE384D">
        <w:rPr>
          <w:rFonts w:ascii="Times New Roman" w:hAnsi="Times New Roman" w:cs="Times New Roman"/>
          <w:i/>
          <w:iCs/>
        </w:rPr>
        <w:t>O princípio responsabilidade: ensaio de uma ética para a civilização tecnológica</w:t>
      </w:r>
      <w:r w:rsidRPr="00EE384D">
        <w:rPr>
          <w:rFonts w:ascii="Times New Roman" w:hAnsi="Times New Roman" w:cs="Times New Roman"/>
        </w:rPr>
        <w:t>, 2006, p. 175.</w:t>
      </w:r>
    </w:p>
  </w:footnote>
  <w:footnote w:id="2">
    <w:p w:rsidR="00371761" w:rsidRPr="00EE384D" w:rsidRDefault="00371761" w:rsidP="003717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84D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E384D">
        <w:rPr>
          <w:rFonts w:ascii="Times New Roman" w:hAnsi="Times New Roman" w:cs="Times New Roman"/>
          <w:sz w:val="20"/>
          <w:szCs w:val="20"/>
        </w:rPr>
        <w:t xml:space="preserve"> </w:t>
      </w:r>
      <w:r w:rsidRPr="00EE384D">
        <w:rPr>
          <w:rFonts w:ascii="Times New Roman" w:hAnsi="Times New Roman" w:cs="Times New Roman"/>
          <w:i/>
          <w:iCs/>
          <w:sz w:val="20"/>
          <w:szCs w:val="20"/>
        </w:rPr>
        <w:t xml:space="preserve">Idem, </w:t>
      </w:r>
      <w:r w:rsidRPr="00EE384D">
        <w:rPr>
          <w:rFonts w:ascii="Times New Roman" w:hAnsi="Times New Roman" w:cs="Times New Roman"/>
          <w:sz w:val="20"/>
          <w:szCs w:val="20"/>
        </w:rPr>
        <w:t xml:space="preserve">p.133. </w:t>
      </w:r>
    </w:p>
  </w:footnote>
  <w:footnote w:id="3">
    <w:p w:rsidR="00371761" w:rsidRDefault="00371761" w:rsidP="00371761">
      <w:pPr>
        <w:pStyle w:val="Textodenotaderodap"/>
      </w:pPr>
      <w:r w:rsidRPr="00EE384D">
        <w:rPr>
          <w:rStyle w:val="Refdenotaderodap"/>
          <w:rFonts w:ascii="Times New Roman" w:hAnsi="Times New Roman" w:cs="Times New Roman"/>
        </w:rPr>
        <w:footnoteRef/>
      </w:r>
      <w:r w:rsidRPr="00EE384D">
        <w:rPr>
          <w:rFonts w:ascii="Times New Roman" w:hAnsi="Times New Roman" w:cs="Times New Roman"/>
        </w:rPr>
        <w:t xml:space="preserve"> Cf. </w:t>
      </w:r>
      <w:r w:rsidRPr="00EE384D">
        <w:rPr>
          <w:rFonts w:ascii="Times New Roman" w:hAnsi="Times New Roman" w:cs="Times New Roman"/>
          <w:i/>
          <w:iCs/>
        </w:rPr>
        <w:t xml:space="preserve">Idem, </w:t>
      </w:r>
      <w:r w:rsidRPr="00EE384D">
        <w:rPr>
          <w:rFonts w:ascii="Times New Roman" w:hAnsi="Times New Roman" w:cs="Times New Roman"/>
        </w:rPr>
        <w:t>p.134.</w:t>
      </w:r>
    </w:p>
  </w:footnote>
  <w:footnote w:id="4">
    <w:p w:rsidR="00371761" w:rsidRPr="00EE384D" w:rsidRDefault="00371761" w:rsidP="00371761">
      <w:pPr>
        <w:pStyle w:val="Default"/>
        <w:jc w:val="both"/>
        <w:rPr>
          <w:sz w:val="20"/>
          <w:szCs w:val="20"/>
        </w:rPr>
      </w:pPr>
      <w:r w:rsidRPr="00EE384D">
        <w:rPr>
          <w:rStyle w:val="Refdenotaderodap"/>
          <w:sz w:val="20"/>
          <w:szCs w:val="20"/>
        </w:rPr>
        <w:footnoteRef/>
      </w:r>
      <w:r w:rsidRPr="00EE384D">
        <w:rPr>
          <w:sz w:val="20"/>
          <w:szCs w:val="20"/>
        </w:rPr>
        <w:t>SGANZERLA</w:t>
      </w:r>
      <w:r w:rsidR="00A774D3">
        <w:rPr>
          <w:sz w:val="20"/>
          <w:szCs w:val="20"/>
        </w:rPr>
        <w:t xml:space="preserve">, </w:t>
      </w:r>
      <w:r w:rsidR="00A774D3" w:rsidRPr="00EE384D">
        <w:rPr>
          <w:sz w:val="20"/>
          <w:szCs w:val="20"/>
        </w:rPr>
        <w:t>A</w:t>
      </w:r>
      <w:r w:rsidR="001816E0">
        <w:rPr>
          <w:sz w:val="20"/>
          <w:szCs w:val="20"/>
        </w:rPr>
        <w:t>.</w:t>
      </w:r>
      <w:r w:rsidRPr="00EE384D">
        <w:rPr>
          <w:sz w:val="20"/>
          <w:szCs w:val="20"/>
        </w:rPr>
        <w:t xml:space="preserve">, Responsabilidade, </w:t>
      </w:r>
      <w:r w:rsidRPr="00EE384D">
        <w:rPr>
          <w:i/>
          <w:iCs/>
          <w:sz w:val="20"/>
          <w:szCs w:val="20"/>
        </w:rPr>
        <w:t xml:space="preserve">in </w:t>
      </w:r>
      <w:r w:rsidRPr="00EE384D">
        <w:rPr>
          <w:sz w:val="20"/>
          <w:szCs w:val="20"/>
        </w:rPr>
        <w:t>MORETTO</w:t>
      </w:r>
      <w:r w:rsidR="001816E0">
        <w:rPr>
          <w:sz w:val="20"/>
          <w:szCs w:val="20"/>
        </w:rPr>
        <w:t xml:space="preserve">, G., </w:t>
      </w:r>
      <w:r w:rsidRPr="00EE384D">
        <w:rPr>
          <w:sz w:val="20"/>
          <w:szCs w:val="20"/>
        </w:rPr>
        <w:t>OLIVEIRA</w:t>
      </w:r>
      <w:r w:rsidR="001816E0">
        <w:rPr>
          <w:sz w:val="20"/>
          <w:szCs w:val="20"/>
        </w:rPr>
        <w:t>, J.,</w:t>
      </w:r>
      <w:r w:rsidRPr="00EE384D">
        <w:rPr>
          <w:sz w:val="20"/>
          <w:szCs w:val="20"/>
        </w:rPr>
        <w:t xml:space="preserve"> SGANZERLA,</w:t>
      </w:r>
      <w:r w:rsidR="001816E0">
        <w:rPr>
          <w:sz w:val="20"/>
          <w:szCs w:val="20"/>
        </w:rPr>
        <w:t xml:space="preserve"> A.</w:t>
      </w:r>
      <w:r w:rsidRPr="00EE384D">
        <w:rPr>
          <w:sz w:val="20"/>
          <w:szCs w:val="20"/>
        </w:rPr>
        <w:t xml:space="preserve"> </w:t>
      </w:r>
      <w:r w:rsidRPr="00EE384D">
        <w:rPr>
          <w:i/>
          <w:iCs/>
          <w:sz w:val="20"/>
          <w:szCs w:val="20"/>
        </w:rPr>
        <w:t>Vida, técnica e responsabilidade, três ensaios sobre a filosofia de Hans Jonas</w:t>
      </w:r>
      <w:r w:rsidRPr="00EE384D">
        <w:rPr>
          <w:sz w:val="20"/>
          <w:szCs w:val="20"/>
        </w:rPr>
        <w:t xml:space="preserve">, 2015, p. 134. </w:t>
      </w:r>
    </w:p>
  </w:footnote>
  <w:footnote w:id="5">
    <w:p w:rsidR="00371761" w:rsidRPr="00EE384D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EE384D">
        <w:rPr>
          <w:rStyle w:val="Refdenotaderodap"/>
          <w:rFonts w:ascii="Times New Roman" w:hAnsi="Times New Roman" w:cs="Times New Roman"/>
        </w:rPr>
        <w:footnoteRef/>
      </w:r>
      <w:r w:rsidRPr="00EE384D">
        <w:rPr>
          <w:rFonts w:ascii="Times New Roman" w:hAnsi="Times New Roman" w:cs="Times New Roman"/>
        </w:rPr>
        <w:t xml:space="preserve"> JONAS,</w:t>
      </w:r>
      <w:r w:rsidR="00A774D3">
        <w:rPr>
          <w:rFonts w:ascii="Times New Roman" w:hAnsi="Times New Roman" w:cs="Times New Roman"/>
        </w:rPr>
        <w:t xml:space="preserve"> </w:t>
      </w:r>
      <w:r w:rsidR="00A774D3" w:rsidRPr="00EE384D">
        <w:rPr>
          <w:rFonts w:ascii="Times New Roman" w:hAnsi="Times New Roman" w:cs="Times New Roman"/>
        </w:rPr>
        <w:t>Hans</w:t>
      </w:r>
      <w:r w:rsidR="00A774D3">
        <w:rPr>
          <w:rFonts w:ascii="Times New Roman" w:hAnsi="Times New Roman" w:cs="Times New Roman"/>
        </w:rPr>
        <w:t>,</w:t>
      </w:r>
      <w:r w:rsidRPr="00EE384D">
        <w:rPr>
          <w:rFonts w:ascii="Times New Roman" w:hAnsi="Times New Roman" w:cs="Times New Roman"/>
        </w:rPr>
        <w:t xml:space="preserve"> </w:t>
      </w:r>
      <w:r w:rsidRPr="00EE384D">
        <w:rPr>
          <w:rFonts w:ascii="Times New Roman" w:hAnsi="Times New Roman" w:cs="Times New Roman"/>
          <w:i/>
          <w:iCs/>
        </w:rPr>
        <w:t>O princípio responsabilidade: ensaio de uma ética para a civilização tecnológica</w:t>
      </w:r>
      <w:r w:rsidRPr="00EE384D">
        <w:rPr>
          <w:rFonts w:ascii="Times New Roman" w:hAnsi="Times New Roman" w:cs="Times New Roman"/>
        </w:rPr>
        <w:t>, 2006, p 70.</w:t>
      </w:r>
    </w:p>
  </w:footnote>
  <w:footnote w:id="6">
    <w:p w:rsidR="00371761" w:rsidRPr="00EE384D" w:rsidRDefault="00371761" w:rsidP="00371761">
      <w:pPr>
        <w:pStyle w:val="Default"/>
        <w:jc w:val="both"/>
        <w:rPr>
          <w:sz w:val="20"/>
          <w:szCs w:val="20"/>
        </w:rPr>
      </w:pPr>
      <w:r w:rsidRPr="00EE384D">
        <w:rPr>
          <w:rStyle w:val="Refdenotaderodap"/>
          <w:sz w:val="20"/>
          <w:szCs w:val="20"/>
        </w:rPr>
        <w:footnoteRef/>
      </w:r>
      <w:r w:rsidRPr="00EE384D">
        <w:rPr>
          <w:sz w:val="20"/>
          <w:szCs w:val="20"/>
        </w:rPr>
        <w:t xml:space="preserve"> Cf. OLIVEIRA,</w:t>
      </w:r>
      <w:r w:rsidR="00A774D3">
        <w:rPr>
          <w:sz w:val="20"/>
          <w:szCs w:val="20"/>
        </w:rPr>
        <w:t xml:space="preserve"> </w:t>
      </w:r>
      <w:r w:rsidR="00A774D3" w:rsidRPr="00EE384D">
        <w:rPr>
          <w:sz w:val="20"/>
          <w:szCs w:val="20"/>
        </w:rPr>
        <w:t>J</w:t>
      </w:r>
      <w:r w:rsidR="001816E0">
        <w:rPr>
          <w:sz w:val="20"/>
          <w:szCs w:val="20"/>
        </w:rPr>
        <w:t>.</w:t>
      </w:r>
      <w:r w:rsidR="00A774D3">
        <w:rPr>
          <w:sz w:val="20"/>
          <w:szCs w:val="20"/>
        </w:rPr>
        <w:t>,</w:t>
      </w:r>
      <w:r w:rsidRPr="00EE384D">
        <w:rPr>
          <w:sz w:val="20"/>
          <w:szCs w:val="20"/>
        </w:rPr>
        <w:t xml:space="preserve"> </w:t>
      </w:r>
      <w:r w:rsidRPr="00EE384D">
        <w:rPr>
          <w:i/>
          <w:iCs/>
          <w:sz w:val="20"/>
          <w:szCs w:val="20"/>
        </w:rPr>
        <w:t>Compreender Hans Jonas</w:t>
      </w:r>
      <w:r w:rsidRPr="00EE384D">
        <w:rPr>
          <w:sz w:val="20"/>
          <w:szCs w:val="20"/>
        </w:rPr>
        <w:t xml:space="preserve">, 2014, p. 129. </w:t>
      </w:r>
    </w:p>
  </w:footnote>
  <w:footnote w:id="7">
    <w:p w:rsidR="00371761" w:rsidRPr="00EE384D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EE384D">
        <w:rPr>
          <w:rStyle w:val="Refdenotaderodap"/>
          <w:rFonts w:ascii="Times New Roman" w:hAnsi="Times New Roman" w:cs="Times New Roman"/>
        </w:rPr>
        <w:footnoteRef/>
      </w:r>
      <w:r w:rsidRPr="00EE384D">
        <w:rPr>
          <w:rFonts w:ascii="Times New Roman" w:hAnsi="Times New Roman" w:cs="Times New Roman"/>
        </w:rPr>
        <w:t xml:space="preserve"> </w:t>
      </w:r>
      <w:r w:rsidR="00A774D3">
        <w:rPr>
          <w:rFonts w:ascii="Times New Roman" w:hAnsi="Times New Roman" w:cs="Times New Roman"/>
        </w:rPr>
        <w:t>Idem,</w:t>
      </w:r>
      <w:r w:rsidRPr="00EE384D">
        <w:rPr>
          <w:rFonts w:ascii="Times New Roman" w:hAnsi="Times New Roman" w:cs="Times New Roman"/>
        </w:rPr>
        <w:t xml:space="preserve"> p. 141.  </w:t>
      </w:r>
    </w:p>
  </w:footnote>
  <w:footnote w:id="8">
    <w:p w:rsidR="00371761" w:rsidRPr="00EE384D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EE384D">
        <w:rPr>
          <w:rStyle w:val="Refdenotaderodap"/>
          <w:rFonts w:ascii="Times New Roman" w:hAnsi="Times New Roman" w:cs="Times New Roman"/>
        </w:rPr>
        <w:footnoteRef/>
      </w:r>
      <w:r w:rsidRPr="00EE384D">
        <w:rPr>
          <w:rFonts w:ascii="Times New Roman" w:hAnsi="Times New Roman" w:cs="Times New Roman"/>
        </w:rPr>
        <w:t xml:space="preserve"> JONAS, </w:t>
      </w:r>
      <w:r w:rsidR="00A774D3" w:rsidRPr="00EE384D">
        <w:rPr>
          <w:rFonts w:ascii="Times New Roman" w:hAnsi="Times New Roman" w:cs="Times New Roman"/>
        </w:rPr>
        <w:t>H</w:t>
      </w:r>
      <w:r w:rsidR="001816E0">
        <w:rPr>
          <w:rFonts w:ascii="Times New Roman" w:hAnsi="Times New Roman" w:cs="Times New Roman"/>
        </w:rPr>
        <w:t>.</w:t>
      </w:r>
      <w:r w:rsidR="00A774D3">
        <w:rPr>
          <w:rFonts w:ascii="Times New Roman" w:hAnsi="Times New Roman" w:cs="Times New Roman"/>
        </w:rPr>
        <w:t>,</w:t>
      </w:r>
      <w:r w:rsidR="00A774D3" w:rsidRPr="00EE384D">
        <w:rPr>
          <w:rFonts w:ascii="Times New Roman" w:hAnsi="Times New Roman" w:cs="Times New Roman"/>
          <w:i/>
          <w:iCs/>
        </w:rPr>
        <w:t xml:space="preserve"> </w:t>
      </w:r>
      <w:r w:rsidRPr="00EE384D">
        <w:rPr>
          <w:rFonts w:ascii="Times New Roman" w:hAnsi="Times New Roman" w:cs="Times New Roman"/>
          <w:i/>
          <w:iCs/>
        </w:rPr>
        <w:t>O princípio responsabilidade: ensaio de uma ética para a civilização tecnológica</w:t>
      </w:r>
      <w:r w:rsidRPr="00EE384D">
        <w:rPr>
          <w:rFonts w:ascii="Times New Roman" w:hAnsi="Times New Roman" w:cs="Times New Roman"/>
        </w:rPr>
        <w:t xml:space="preserve">, 2006, p. 41.  </w:t>
      </w:r>
    </w:p>
  </w:footnote>
  <w:footnote w:id="9">
    <w:p w:rsidR="00371761" w:rsidRPr="00EE384D" w:rsidRDefault="00371761" w:rsidP="00371761">
      <w:pPr>
        <w:pStyle w:val="Default"/>
        <w:jc w:val="both"/>
        <w:rPr>
          <w:sz w:val="20"/>
          <w:szCs w:val="20"/>
        </w:rPr>
      </w:pPr>
      <w:r w:rsidRPr="00EE384D">
        <w:rPr>
          <w:rStyle w:val="Refdenotaderodap"/>
          <w:sz w:val="20"/>
          <w:szCs w:val="20"/>
        </w:rPr>
        <w:footnoteRef/>
      </w:r>
      <w:r w:rsidRPr="00EE384D">
        <w:rPr>
          <w:sz w:val="20"/>
          <w:szCs w:val="20"/>
        </w:rPr>
        <w:t xml:space="preserve"> Cf. OLIVEIRA, </w:t>
      </w:r>
      <w:r w:rsidR="001816E0">
        <w:rPr>
          <w:sz w:val="20"/>
          <w:szCs w:val="20"/>
        </w:rPr>
        <w:t xml:space="preserve">J. </w:t>
      </w:r>
      <w:r w:rsidRPr="00EE384D">
        <w:rPr>
          <w:i/>
          <w:iCs/>
          <w:sz w:val="20"/>
          <w:szCs w:val="20"/>
        </w:rPr>
        <w:t>Compreender Hans Jonas</w:t>
      </w:r>
      <w:r w:rsidRPr="00EE384D">
        <w:rPr>
          <w:sz w:val="20"/>
          <w:szCs w:val="20"/>
        </w:rPr>
        <w:t xml:space="preserve">, 2014, p.142. </w:t>
      </w:r>
    </w:p>
  </w:footnote>
  <w:footnote w:id="10">
    <w:p w:rsidR="00371761" w:rsidRPr="00EE384D" w:rsidRDefault="00371761" w:rsidP="00371761">
      <w:pPr>
        <w:pStyle w:val="Default"/>
        <w:jc w:val="both"/>
        <w:rPr>
          <w:sz w:val="20"/>
          <w:szCs w:val="20"/>
        </w:rPr>
      </w:pPr>
      <w:r w:rsidRPr="00EE384D">
        <w:rPr>
          <w:rStyle w:val="Refdenotaderodap"/>
          <w:sz w:val="20"/>
          <w:szCs w:val="20"/>
        </w:rPr>
        <w:footnoteRef/>
      </w:r>
      <w:r w:rsidRPr="00EE384D">
        <w:rPr>
          <w:sz w:val="20"/>
          <w:szCs w:val="20"/>
        </w:rPr>
        <w:t xml:space="preserve"> Ibidem. </w:t>
      </w:r>
    </w:p>
  </w:footnote>
  <w:footnote w:id="11">
    <w:p w:rsidR="00371761" w:rsidRPr="00EE384D" w:rsidRDefault="00371761" w:rsidP="001816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84D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E384D">
        <w:rPr>
          <w:rFonts w:ascii="Times New Roman" w:hAnsi="Times New Roman" w:cs="Times New Roman"/>
          <w:sz w:val="20"/>
          <w:szCs w:val="20"/>
        </w:rPr>
        <w:t xml:space="preserve"> Cf. LS 3.  </w:t>
      </w:r>
    </w:p>
  </w:footnote>
  <w:footnote w:id="12">
    <w:p w:rsidR="00371761" w:rsidRPr="0087354A" w:rsidRDefault="00371761" w:rsidP="001816E0">
      <w:pPr>
        <w:pStyle w:val="Default"/>
        <w:jc w:val="both"/>
        <w:rPr>
          <w:sz w:val="20"/>
          <w:szCs w:val="20"/>
        </w:rPr>
      </w:pPr>
      <w:r w:rsidRPr="0087354A">
        <w:rPr>
          <w:rStyle w:val="Refdenotaderodap"/>
          <w:sz w:val="20"/>
          <w:szCs w:val="20"/>
        </w:rPr>
        <w:footnoteRef/>
      </w:r>
      <w:r w:rsidRPr="0087354A">
        <w:rPr>
          <w:sz w:val="20"/>
          <w:szCs w:val="20"/>
        </w:rPr>
        <w:t xml:space="preserve">  LS 13. </w:t>
      </w:r>
    </w:p>
  </w:footnote>
  <w:footnote w:id="13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Cf. LS 14.  </w:t>
      </w:r>
    </w:p>
  </w:footnote>
  <w:footnote w:id="14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LS 102</w:t>
      </w:r>
    </w:p>
  </w:footnote>
  <w:footnote w:id="15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JONAS,</w:t>
      </w:r>
      <w:r w:rsidR="001816E0">
        <w:rPr>
          <w:rFonts w:ascii="Times New Roman" w:hAnsi="Times New Roman" w:cs="Times New Roman"/>
        </w:rPr>
        <w:t xml:space="preserve"> H.</w:t>
      </w:r>
      <w:r w:rsidRPr="0087354A">
        <w:rPr>
          <w:rFonts w:ascii="Times New Roman" w:hAnsi="Times New Roman" w:cs="Times New Roman"/>
        </w:rPr>
        <w:t xml:space="preserve"> </w:t>
      </w:r>
      <w:r w:rsidRPr="0087354A">
        <w:rPr>
          <w:rFonts w:ascii="Times New Roman" w:hAnsi="Times New Roman" w:cs="Times New Roman"/>
          <w:i/>
          <w:iCs/>
        </w:rPr>
        <w:t>O princípio responsabilidade: ensaio de uma ética para a civilização tecnológica</w:t>
      </w:r>
      <w:r w:rsidRPr="0087354A">
        <w:rPr>
          <w:rFonts w:ascii="Times New Roman" w:hAnsi="Times New Roman" w:cs="Times New Roman"/>
        </w:rPr>
        <w:t>, 2006, p. 21.</w:t>
      </w:r>
    </w:p>
  </w:footnote>
  <w:footnote w:id="16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Cf. LS 115.</w:t>
      </w:r>
    </w:p>
  </w:footnote>
  <w:footnote w:id="17">
    <w:p w:rsidR="00371761" w:rsidRPr="00596E1B" w:rsidRDefault="00371761" w:rsidP="00371761">
      <w:pPr>
        <w:pStyle w:val="Textodenotaderodap"/>
        <w:jc w:val="both"/>
      </w:pPr>
      <w:r w:rsidRPr="00596E1B">
        <w:rPr>
          <w:rStyle w:val="Refdenotaderodap"/>
        </w:rPr>
        <w:footnoteRef/>
      </w:r>
      <w:r w:rsidRPr="00596E1B">
        <w:t xml:space="preserve"> </w:t>
      </w:r>
      <w:r w:rsidRPr="00596E1B">
        <w:rPr>
          <w:rFonts w:ascii="Times New Roman" w:hAnsi="Times New Roman" w:cs="Times New Roman"/>
        </w:rPr>
        <w:t xml:space="preserve">LS 22.  </w:t>
      </w:r>
    </w:p>
  </w:footnote>
  <w:footnote w:id="18">
    <w:p w:rsidR="00371761" w:rsidRPr="00596E1B" w:rsidRDefault="00371761" w:rsidP="00371761">
      <w:pPr>
        <w:pStyle w:val="Default"/>
        <w:jc w:val="both"/>
        <w:rPr>
          <w:sz w:val="20"/>
          <w:szCs w:val="20"/>
        </w:rPr>
      </w:pPr>
      <w:r w:rsidRPr="00596E1B">
        <w:rPr>
          <w:rStyle w:val="Refdenotaderodap"/>
          <w:sz w:val="20"/>
          <w:szCs w:val="20"/>
        </w:rPr>
        <w:footnoteRef/>
      </w:r>
      <w:r w:rsidRPr="00596E1B">
        <w:rPr>
          <w:sz w:val="20"/>
          <w:szCs w:val="20"/>
        </w:rPr>
        <w:t xml:space="preserve"> CAPRA, </w:t>
      </w:r>
      <w:proofErr w:type="spellStart"/>
      <w:r w:rsidR="001816E0" w:rsidRPr="00596E1B">
        <w:rPr>
          <w:sz w:val="20"/>
          <w:szCs w:val="20"/>
        </w:rPr>
        <w:t>Fritjof</w:t>
      </w:r>
      <w:proofErr w:type="spellEnd"/>
      <w:r w:rsidR="001816E0">
        <w:rPr>
          <w:sz w:val="20"/>
          <w:szCs w:val="20"/>
        </w:rPr>
        <w:t>.</w:t>
      </w:r>
      <w:r w:rsidR="001816E0" w:rsidRPr="00596E1B">
        <w:rPr>
          <w:i/>
          <w:iCs/>
          <w:sz w:val="20"/>
          <w:szCs w:val="20"/>
        </w:rPr>
        <w:t xml:space="preserve"> </w:t>
      </w:r>
      <w:r w:rsidRPr="00596E1B">
        <w:rPr>
          <w:i/>
          <w:iCs/>
          <w:sz w:val="20"/>
          <w:szCs w:val="20"/>
        </w:rPr>
        <w:t>Ponto de mutação: A Ciência, a Sociedade e a Cultura emergente</w:t>
      </w:r>
      <w:r w:rsidRPr="00596E1B">
        <w:rPr>
          <w:sz w:val="20"/>
          <w:szCs w:val="20"/>
        </w:rPr>
        <w:t xml:space="preserve">, 2006. </w:t>
      </w:r>
      <w:proofErr w:type="gramStart"/>
      <w:r w:rsidRPr="00596E1B">
        <w:rPr>
          <w:sz w:val="20"/>
          <w:szCs w:val="20"/>
        </w:rPr>
        <w:t>p</w:t>
      </w:r>
      <w:proofErr w:type="gramEnd"/>
      <w:r w:rsidRPr="00596E1B">
        <w:rPr>
          <w:sz w:val="20"/>
          <w:szCs w:val="20"/>
        </w:rPr>
        <w:t xml:space="preserve">, 228-229. </w:t>
      </w:r>
    </w:p>
  </w:footnote>
  <w:footnote w:id="19">
    <w:p w:rsidR="00371761" w:rsidRDefault="00371761" w:rsidP="001816E0">
      <w:pPr>
        <w:pStyle w:val="Default"/>
        <w:jc w:val="both"/>
      </w:pPr>
      <w:r w:rsidRPr="0087354A">
        <w:rPr>
          <w:rStyle w:val="Refdenotaderodap"/>
          <w:sz w:val="20"/>
          <w:szCs w:val="20"/>
        </w:rPr>
        <w:footnoteRef/>
      </w:r>
      <w:r w:rsidRPr="0087354A">
        <w:rPr>
          <w:sz w:val="20"/>
          <w:szCs w:val="20"/>
        </w:rPr>
        <w:t xml:space="preserve"> LS 119. </w:t>
      </w:r>
    </w:p>
  </w:footnote>
  <w:footnote w:id="20">
    <w:p w:rsidR="00371761" w:rsidRPr="0087354A" w:rsidRDefault="00371761" w:rsidP="001816E0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LS 139.  </w:t>
      </w:r>
    </w:p>
  </w:footnote>
  <w:footnote w:id="21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EG 237.  </w:t>
      </w:r>
    </w:p>
  </w:footnote>
  <w:footnote w:id="22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LS 118.  </w:t>
      </w:r>
    </w:p>
  </w:footnote>
  <w:footnote w:id="23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Cf. LS 160.  </w:t>
      </w:r>
    </w:p>
  </w:footnote>
  <w:footnote w:id="24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Ibidem.  </w:t>
      </w:r>
    </w:p>
  </w:footnote>
  <w:footnote w:id="25">
    <w:p w:rsidR="00371761" w:rsidRDefault="00371761" w:rsidP="00371761">
      <w:pPr>
        <w:pStyle w:val="Textodenotaderodap"/>
        <w:jc w:val="both"/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Cf. </w:t>
      </w:r>
      <w:r w:rsidRPr="0087354A">
        <w:rPr>
          <w:rFonts w:ascii="Times New Roman" w:hAnsi="Times New Roman" w:cs="Times New Roman"/>
          <w:i/>
          <w:iCs/>
        </w:rPr>
        <w:t>Ibidem.</w:t>
      </w:r>
      <w:r>
        <w:rPr>
          <w:i/>
          <w:iCs/>
        </w:rPr>
        <w:t xml:space="preserve"> </w:t>
      </w:r>
      <w:r>
        <w:t xml:space="preserve">  </w:t>
      </w:r>
    </w:p>
  </w:footnote>
  <w:footnote w:id="26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LS 160-161.  </w:t>
      </w:r>
    </w:p>
  </w:footnote>
  <w:footnote w:id="27">
    <w:p w:rsidR="00371761" w:rsidRPr="0087354A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87354A">
        <w:rPr>
          <w:rStyle w:val="Refdenotaderodap"/>
          <w:rFonts w:ascii="Times New Roman" w:hAnsi="Times New Roman" w:cs="Times New Roman"/>
        </w:rPr>
        <w:footnoteRef/>
      </w:r>
      <w:r w:rsidRPr="0087354A">
        <w:rPr>
          <w:rFonts w:ascii="Times New Roman" w:hAnsi="Times New Roman" w:cs="Times New Roman"/>
        </w:rPr>
        <w:t xml:space="preserve"> Cf. LS 135.  </w:t>
      </w:r>
    </w:p>
  </w:footnote>
  <w:footnote w:id="28">
    <w:p w:rsidR="00371761" w:rsidRPr="00AD5623" w:rsidRDefault="00371761" w:rsidP="00371761">
      <w:pPr>
        <w:pStyle w:val="Textodenotaderodap"/>
        <w:jc w:val="both"/>
        <w:rPr>
          <w:rFonts w:ascii="Times New Roman" w:hAnsi="Times New Roman" w:cs="Times New Roman"/>
        </w:rPr>
      </w:pPr>
      <w:r w:rsidRPr="00AD5623">
        <w:rPr>
          <w:rStyle w:val="Refdenotaderodap"/>
          <w:rFonts w:ascii="Times New Roman" w:hAnsi="Times New Roman" w:cs="Times New Roman"/>
        </w:rPr>
        <w:footnoteRef/>
      </w:r>
      <w:r w:rsidRPr="00AD5623">
        <w:rPr>
          <w:rFonts w:ascii="Times New Roman" w:hAnsi="Times New Roman" w:cs="Times New Roman"/>
        </w:rPr>
        <w:t xml:space="preserve"> LS 179.  </w:t>
      </w:r>
    </w:p>
  </w:footnote>
  <w:footnote w:id="29">
    <w:p w:rsidR="00371761" w:rsidRDefault="00371761" w:rsidP="00371761">
      <w:pPr>
        <w:pStyle w:val="Textodenotaderodap"/>
      </w:pPr>
      <w:r>
        <w:rPr>
          <w:rStyle w:val="Refdenotaderodap"/>
        </w:rPr>
        <w:footnoteRef/>
      </w:r>
      <w:r>
        <w:t xml:space="preserve"> LS 139.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B382F"/>
    <w:multiLevelType w:val="multilevel"/>
    <w:tmpl w:val="429827B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AE0789"/>
    <w:multiLevelType w:val="multilevel"/>
    <w:tmpl w:val="8642F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07204DA"/>
    <w:multiLevelType w:val="multilevel"/>
    <w:tmpl w:val="7DD6FE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61"/>
    <w:rsid w:val="000131A1"/>
    <w:rsid w:val="000730D8"/>
    <w:rsid w:val="001816E0"/>
    <w:rsid w:val="002E3B06"/>
    <w:rsid w:val="002E60DF"/>
    <w:rsid w:val="00346ACE"/>
    <w:rsid w:val="00362ECF"/>
    <w:rsid w:val="00371761"/>
    <w:rsid w:val="00387A39"/>
    <w:rsid w:val="004E3674"/>
    <w:rsid w:val="005C357E"/>
    <w:rsid w:val="006E12DF"/>
    <w:rsid w:val="00876BF0"/>
    <w:rsid w:val="00882DA6"/>
    <w:rsid w:val="009322E8"/>
    <w:rsid w:val="009360ED"/>
    <w:rsid w:val="00A774D3"/>
    <w:rsid w:val="00AA48A7"/>
    <w:rsid w:val="00B920F8"/>
    <w:rsid w:val="00BC29EB"/>
    <w:rsid w:val="00E8368D"/>
    <w:rsid w:val="00F7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D9521-CBA4-4786-9580-DD7536FC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76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71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17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176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322E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E1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A822-2723-488D-A4B4-32E7A79B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3047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DA ROSA</dc:creator>
  <cp:keywords/>
  <dc:description/>
  <cp:lastModifiedBy>ALESSIO DA ROSA</cp:lastModifiedBy>
  <cp:revision>2</cp:revision>
  <dcterms:created xsi:type="dcterms:W3CDTF">2024-03-11T19:40:00Z</dcterms:created>
  <dcterms:modified xsi:type="dcterms:W3CDTF">2024-03-11T19:40:00Z</dcterms:modified>
</cp:coreProperties>
</file>