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90448" w14:textId="149B74BF" w:rsidR="00091971" w:rsidRDefault="00091971">
      <w:pPr>
        <w:rPr>
          <w:noProof/>
        </w:rPr>
      </w:pPr>
      <w:r>
        <w:rPr>
          <w:noProof/>
        </w:rPr>
        <w:drawing>
          <wp:anchor distT="0" distB="0" distL="114300" distR="114300" simplePos="0" relativeHeight="251660288" behindDoc="1" locked="0" layoutInCell="1" allowOverlap="1" wp14:anchorId="420505A2" wp14:editId="2ADA8ADF">
            <wp:simplePos x="0" y="0"/>
            <wp:positionH relativeFrom="margin">
              <wp:align>right</wp:align>
            </wp:positionH>
            <wp:positionV relativeFrom="paragraph">
              <wp:posOffset>-572135</wp:posOffset>
            </wp:positionV>
            <wp:extent cx="5934075" cy="2390775"/>
            <wp:effectExtent l="0" t="0" r="9525" b="9525"/>
            <wp:wrapNone/>
            <wp:docPr id="774971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54756" w14:textId="20D48913" w:rsidR="00091971" w:rsidRDefault="00091971"/>
    <w:p w14:paraId="4CC35F7D" w14:textId="77777777" w:rsidR="00091971" w:rsidRDefault="00091971"/>
    <w:p w14:paraId="09CE7A12" w14:textId="43C3057F" w:rsidR="00091971" w:rsidRDefault="00091971"/>
    <w:p w14:paraId="63AE2F77" w14:textId="77777777" w:rsidR="00091971" w:rsidRDefault="00091971"/>
    <w:p w14:paraId="7470927F" w14:textId="77777777" w:rsidR="00091971" w:rsidRDefault="00091971"/>
    <w:p w14:paraId="2F9E114B" w14:textId="3913FB31" w:rsidR="00091971" w:rsidRDefault="00091971">
      <w:r>
        <w:rPr>
          <w:noProof/>
        </w:rPr>
        <mc:AlternateContent>
          <mc:Choice Requires="wps">
            <w:drawing>
              <wp:anchor distT="0" distB="0" distL="114300" distR="114300" simplePos="0" relativeHeight="251659264" behindDoc="0" locked="0" layoutInCell="1" allowOverlap="1" wp14:anchorId="266FD040" wp14:editId="231A92A5">
                <wp:simplePos x="0" y="0"/>
                <wp:positionH relativeFrom="margin">
                  <wp:align>center</wp:align>
                </wp:positionH>
                <wp:positionV relativeFrom="paragraph">
                  <wp:posOffset>180340</wp:posOffset>
                </wp:positionV>
                <wp:extent cx="6772275" cy="0"/>
                <wp:effectExtent l="0" t="19050" r="28575" b="19050"/>
                <wp:wrapNone/>
                <wp:docPr id="1154339572" name="Straight Connector 2"/>
                <wp:cNvGraphicFramePr/>
                <a:graphic xmlns:a="http://schemas.openxmlformats.org/drawingml/2006/main">
                  <a:graphicData uri="http://schemas.microsoft.com/office/word/2010/wordprocessingShape">
                    <wps:wsp>
                      <wps:cNvCnPr/>
                      <wps:spPr>
                        <a:xfrm>
                          <a:off x="0" y="0"/>
                          <a:ext cx="67722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B207A3"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4.2pt" to="533.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" strokecolor="black [3200]" strokeweight="2.25pt">
                <v:stroke joinstyle="miter"/>
                <w10:wrap anchorx="margin"/>
              </v:line>
            </w:pict>
          </mc:Fallback>
        </mc:AlternateContent>
      </w:r>
    </w:p>
    <w:p w14:paraId="49870150" w14:textId="2AA84655" w:rsidR="00091971" w:rsidRDefault="00091971"/>
    <w:p w14:paraId="5077B090" w14:textId="1ABD528A" w:rsidR="008165EB" w:rsidRDefault="00091971" w:rsidP="008165EB">
      <w:pPr>
        <w:jc w:val="center"/>
        <w:rPr>
          <w:rFonts w:ascii="Times New Roman" w:hAnsi="Times New Roman" w:cs="Times New Roman"/>
          <w:b/>
          <w:bCs/>
          <w:sz w:val="36"/>
          <w:szCs w:val="36"/>
        </w:rPr>
      </w:pPr>
      <w:r w:rsidRPr="00091971">
        <w:rPr>
          <w:rFonts w:ascii="Times New Roman" w:hAnsi="Times New Roman" w:cs="Times New Roman"/>
          <w:b/>
          <w:bCs/>
          <w:sz w:val="36"/>
          <w:szCs w:val="36"/>
        </w:rPr>
        <w:t>Laudato Si’ Action Platform Year 2 Review</w:t>
      </w:r>
    </w:p>
    <w:p w14:paraId="607D2771" w14:textId="77777777" w:rsidR="008165EB" w:rsidRDefault="008165EB" w:rsidP="008165EB">
      <w:pPr>
        <w:jc w:val="center"/>
        <w:rPr>
          <w:rFonts w:ascii="Times New Roman" w:hAnsi="Times New Roman" w:cs="Times New Roman"/>
          <w:b/>
          <w:bCs/>
          <w:sz w:val="36"/>
          <w:szCs w:val="36"/>
        </w:rPr>
      </w:pPr>
    </w:p>
    <w:p w14:paraId="22D33716" w14:textId="5F118C2F" w:rsidR="008165EB" w:rsidRDefault="008165EB" w:rsidP="008165EB">
      <w:pPr>
        <w:rPr>
          <w:rFonts w:ascii="Times New Roman" w:hAnsi="Times New Roman" w:cs="Times New Roman"/>
          <w:sz w:val="32"/>
          <w:szCs w:val="32"/>
        </w:rPr>
      </w:pPr>
      <w:r>
        <w:rPr>
          <w:rFonts w:ascii="Times New Roman" w:hAnsi="Times New Roman" w:cs="Times New Roman"/>
          <w:sz w:val="32"/>
          <w:szCs w:val="32"/>
        </w:rPr>
        <w:t>Our continued commitment to Laudato Si’</w:t>
      </w:r>
    </w:p>
    <w:p w14:paraId="76FC4DC8" w14:textId="41C44934" w:rsidR="008165EB" w:rsidRDefault="006A273A" w:rsidP="008165EB">
      <w:pPr>
        <w:rPr>
          <w:rFonts w:ascii="Times New Roman" w:hAnsi="Times New Roman" w:cs="Times New Roman"/>
          <w:sz w:val="24"/>
          <w:szCs w:val="24"/>
        </w:rPr>
      </w:pPr>
      <w:r>
        <w:rPr>
          <w:rFonts w:ascii="Times New Roman" w:hAnsi="Times New Roman" w:cs="Times New Roman"/>
          <w:sz w:val="24"/>
          <w:szCs w:val="24"/>
        </w:rPr>
        <w:t>We have</w:t>
      </w:r>
      <w:r w:rsidR="008165EB">
        <w:rPr>
          <w:rFonts w:ascii="Times New Roman" w:hAnsi="Times New Roman" w:cs="Times New Roman"/>
          <w:sz w:val="24"/>
          <w:szCs w:val="24"/>
        </w:rPr>
        <w:t xml:space="preserve"> worked diligently to spread the message of Laudato Si’ and the mindset of integral ecology throughout our community. Our commitment goes beyond a platform, program, or initiative</w:t>
      </w:r>
      <w:r w:rsidR="00477D20">
        <w:rPr>
          <w:rFonts w:ascii="Times New Roman" w:hAnsi="Times New Roman" w:cs="Times New Roman"/>
          <w:sz w:val="24"/>
          <w:szCs w:val="24"/>
        </w:rPr>
        <w:t>, and i</w:t>
      </w:r>
      <w:r w:rsidR="008165EB">
        <w:rPr>
          <w:rFonts w:ascii="Times New Roman" w:hAnsi="Times New Roman" w:cs="Times New Roman"/>
          <w:sz w:val="24"/>
          <w:szCs w:val="24"/>
        </w:rPr>
        <w:t>t</w:t>
      </w:r>
      <w:r w:rsidR="00477D20">
        <w:rPr>
          <w:rFonts w:ascii="Times New Roman" w:hAnsi="Times New Roman" w:cs="Times New Roman"/>
          <w:sz w:val="24"/>
          <w:szCs w:val="24"/>
        </w:rPr>
        <w:t xml:space="preserve"> is not simply</w:t>
      </w:r>
      <w:r w:rsidR="008165EB">
        <w:rPr>
          <w:rFonts w:ascii="Times New Roman" w:hAnsi="Times New Roman" w:cs="Times New Roman"/>
          <w:sz w:val="24"/>
          <w:szCs w:val="24"/>
        </w:rPr>
        <w:t xml:space="preserve"> another project amidst a sea of projects. We are intentional about incorporating the mindset of integral ecology into </w:t>
      </w:r>
      <w:r w:rsidR="008165EB">
        <w:rPr>
          <w:rFonts w:ascii="Times New Roman" w:hAnsi="Times New Roman" w:cs="Times New Roman"/>
          <w:i/>
          <w:iCs/>
          <w:sz w:val="24"/>
          <w:szCs w:val="24"/>
        </w:rPr>
        <w:t>everything</w:t>
      </w:r>
      <w:r w:rsidR="008165EB">
        <w:rPr>
          <w:rFonts w:ascii="Times New Roman" w:hAnsi="Times New Roman" w:cs="Times New Roman"/>
          <w:sz w:val="24"/>
          <w:szCs w:val="24"/>
        </w:rPr>
        <w:t xml:space="preserve"> that we do. We continue striving to do the work articulated in our mission statement to “offer every loving service in our power to meet the critical needs of God’s people”</w:t>
      </w:r>
      <w:r>
        <w:rPr>
          <w:rFonts w:ascii="Times New Roman" w:hAnsi="Times New Roman" w:cs="Times New Roman"/>
          <w:sz w:val="24"/>
          <w:szCs w:val="24"/>
        </w:rPr>
        <w:t>, and we go about this</w:t>
      </w:r>
      <w:r w:rsidR="008165EB">
        <w:rPr>
          <w:rFonts w:ascii="Times New Roman" w:hAnsi="Times New Roman" w:cs="Times New Roman"/>
          <w:sz w:val="24"/>
          <w:szCs w:val="24"/>
        </w:rPr>
        <w:t xml:space="preserve"> with the knowledge that because everything is interconnected, our service </w:t>
      </w:r>
      <w:r w:rsidR="009D258A">
        <w:rPr>
          <w:rFonts w:ascii="Times New Roman" w:hAnsi="Times New Roman" w:cs="Times New Roman"/>
          <w:sz w:val="24"/>
          <w:szCs w:val="24"/>
        </w:rPr>
        <w:t>ripples outward. We identify the critical needs of God’s people, then we draw the lines of connection between the issue</w:t>
      </w:r>
      <w:r>
        <w:rPr>
          <w:rFonts w:ascii="Times New Roman" w:hAnsi="Times New Roman" w:cs="Times New Roman"/>
          <w:sz w:val="24"/>
          <w:szCs w:val="24"/>
        </w:rPr>
        <w:t>s</w:t>
      </w:r>
      <w:r w:rsidR="009D258A">
        <w:rPr>
          <w:rFonts w:ascii="Times New Roman" w:hAnsi="Times New Roman" w:cs="Times New Roman"/>
          <w:sz w:val="24"/>
          <w:szCs w:val="24"/>
        </w:rPr>
        <w:t xml:space="preserve"> we address and the effect it has on all other social and environmental systems. In this way, we seek to permeate integral ecology into every part of our work and lives</w:t>
      </w:r>
      <w:r w:rsidR="008165EB">
        <w:rPr>
          <w:rFonts w:ascii="Times New Roman" w:hAnsi="Times New Roman" w:cs="Times New Roman"/>
          <w:sz w:val="24"/>
          <w:szCs w:val="24"/>
        </w:rPr>
        <w:t xml:space="preserve"> </w:t>
      </w:r>
      <w:r w:rsidR="009D258A">
        <w:rPr>
          <w:rFonts w:ascii="Times New Roman" w:hAnsi="Times New Roman" w:cs="Times New Roman"/>
          <w:sz w:val="24"/>
          <w:szCs w:val="24"/>
        </w:rPr>
        <w:t>as a new way of being, calling us into deeper connection with our sisters and brothers.</w:t>
      </w:r>
    </w:p>
    <w:p w14:paraId="453A5229" w14:textId="77777777" w:rsidR="006A3B51" w:rsidRDefault="006A3B51" w:rsidP="008165EB">
      <w:pPr>
        <w:rPr>
          <w:rFonts w:ascii="Times New Roman" w:hAnsi="Times New Roman" w:cs="Times New Roman"/>
          <w:sz w:val="24"/>
          <w:szCs w:val="24"/>
        </w:rPr>
      </w:pPr>
    </w:p>
    <w:p w14:paraId="57B64162" w14:textId="199EEF04" w:rsidR="006A3B51" w:rsidRDefault="006A3B51" w:rsidP="008165EB">
      <w:pPr>
        <w:rPr>
          <w:rFonts w:ascii="Times New Roman" w:hAnsi="Times New Roman" w:cs="Times New Roman"/>
          <w:sz w:val="32"/>
          <w:szCs w:val="32"/>
        </w:rPr>
      </w:pPr>
      <w:r>
        <w:rPr>
          <w:rFonts w:ascii="Times New Roman" w:hAnsi="Times New Roman" w:cs="Times New Roman"/>
          <w:sz w:val="32"/>
          <w:szCs w:val="32"/>
        </w:rPr>
        <w:t>Interest Groups</w:t>
      </w:r>
    </w:p>
    <w:p w14:paraId="2F332BFE" w14:textId="51C06DE4" w:rsidR="006A3B51" w:rsidRDefault="006A3B51" w:rsidP="008165EB">
      <w:pPr>
        <w:rPr>
          <w:rFonts w:ascii="Times New Roman" w:hAnsi="Times New Roman" w:cs="Times New Roman"/>
          <w:sz w:val="24"/>
          <w:szCs w:val="24"/>
        </w:rPr>
      </w:pPr>
      <w:r>
        <w:rPr>
          <w:rFonts w:ascii="Times New Roman" w:hAnsi="Times New Roman" w:cs="Times New Roman"/>
          <w:sz w:val="24"/>
          <w:szCs w:val="24"/>
        </w:rPr>
        <w:lastRenderedPageBreak/>
        <w:t>The Sisters of Charity of Leavenworth had four self-coordinating interest groups this year: Seeking Racial Justice, Immigration, Care of Creation, and Human Trafficking.</w:t>
      </w:r>
    </w:p>
    <w:p w14:paraId="76B3368E" w14:textId="06526692" w:rsidR="003F4FEB" w:rsidRDefault="003F4FEB" w:rsidP="008165EB">
      <w:pPr>
        <w:rPr>
          <w:rFonts w:ascii="Times New Roman" w:hAnsi="Times New Roman" w:cs="Times New Roman"/>
          <w:sz w:val="24"/>
          <w:szCs w:val="24"/>
        </w:rPr>
      </w:pPr>
      <w:r>
        <w:rPr>
          <w:rFonts w:ascii="Times New Roman" w:hAnsi="Times New Roman" w:cs="Times New Roman"/>
          <w:sz w:val="24"/>
          <w:szCs w:val="24"/>
        </w:rPr>
        <w:t xml:space="preserve">Throughout their meetings, these interest groups are striving to look at their </w:t>
      </w:r>
      <w:proofErr w:type="gramStart"/>
      <w:r>
        <w:rPr>
          <w:rFonts w:ascii="Times New Roman" w:hAnsi="Times New Roman" w:cs="Times New Roman"/>
          <w:sz w:val="24"/>
          <w:szCs w:val="24"/>
        </w:rPr>
        <w:t>particular issue</w:t>
      </w:r>
      <w:proofErr w:type="gramEnd"/>
      <w:r>
        <w:rPr>
          <w:rFonts w:ascii="Times New Roman" w:hAnsi="Times New Roman" w:cs="Times New Roman"/>
          <w:sz w:val="24"/>
          <w:szCs w:val="24"/>
        </w:rPr>
        <w:t xml:space="preserve"> through the lens of integral ecology. For example, the Immigration interest group is educating themselves about how the climate crisis is contributing to greater numbers of refugees and immigrants. It is our hope that practices such as these will lead to greater collaboration among the interest groups to meet the needs of the marginalized communities they wish to serve.</w:t>
      </w:r>
    </w:p>
    <w:p w14:paraId="683D482E" w14:textId="3985611E" w:rsidR="003F4FEB" w:rsidRPr="006A3B51" w:rsidRDefault="003F4FEB" w:rsidP="008165EB">
      <w:pPr>
        <w:rPr>
          <w:rFonts w:ascii="Times New Roman" w:hAnsi="Times New Roman" w:cs="Times New Roman"/>
          <w:sz w:val="24"/>
          <w:szCs w:val="24"/>
        </w:rPr>
      </w:pPr>
      <w:r>
        <w:rPr>
          <w:rFonts w:ascii="Times New Roman" w:hAnsi="Times New Roman" w:cs="Times New Roman"/>
          <w:sz w:val="24"/>
          <w:szCs w:val="24"/>
        </w:rPr>
        <w:t xml:space="preserve">The increasing awareness of interconnectedness is also encouraging interest groups to reach out beyond the community of Sisters and Associates. The Care of Creation interest group, for example, invited </w:t>
      </w:r>
      <w:r w:rsidR="006A273A">
        <w:rPr>
          <w:rFonts w:ascii="Times New Roman" w:hAnsi="Times New Roman" w:cs="Times New Roman"/>
          <w:sz w:val="24"/>
          <w:szCs w:val="24"/>
        </w:rPr>
        <w:t xml:space="preserve">nearby </w:t>
      </w:r>
      <w:r>
        <w:rPr>
          <w:rFonts w:ascii="Times New Roman" w:hAnsi="Times New Roman" w:cs="Times New Roman"/>
          <w:sz w:val="24"/>
          <w:szCs w:val="24"/>
        </w:rPr>
        <w:t xml:space="preserve">Leavenworth churches to help plan Season of Creation </w:t>
      </w:r>
      <w:r w:rsidR="006A273A">
        <w:rPr>
          <w:rFonts w:ascii="Times New Roman" w:hAnsi="Times New Roman" w:cs="Times New Roman"/>
          <w:sz w:val="24"/>
          <w:szCs w:val="24"/>
        </w:rPr>
        <w:t>a</w:t>
      </w:r>
      <w:r>
        <w:rPr>
          <w:rFonts w:ascii="Times New Roman" w:hAnsi="Times New Roman" w:cs="Times New Roman"/>
          <w:sz w:val="24"/>
          <w:szCs w:val="24"/>
        </w:rPr>
        <w:t xml:space="preserve">ctivities. This resulted in a collaboratively planned prayer service at a local park overlooking the Missouri River, a Blessing of the Animals service at a local parish, and </w:t>
      </w:r>
      <w:r w:rsidR="0020603D">
        <w:rPr>
          <w:rFonts w:ascii="Times New Roman" w:hAnsi="Times New Roman" w:cs="Times New Roman"/>
          <w:sz w:val="24"/>
          <w:szCs w:val="24"/>
        </w:rPr>
        <w:t>a prayer service</w:t>
      </w:r>
      <w:r w:rsidR="006A273A">
        <w:rPr>
          <w:rFonts w:ascii="Times New Roman" w:hAnsi="Times New Roman" w:cs="Times New Roman"/>
          <w:sz w:val="24"/>
          <w:szCs w:val="24"/>
        </w:rPr>
        <w:t xml:space="preserve"> at the </w:t>
      </w:r>
      <w:proofErr w:type="gramStart"/>
      <w:r w:rsidR="006A273A">
        <w:rPr>
          <w:rFonts w:ascii="Times New Roman" w:hAnsi="Times New Roman" w:cs="Times New Roman"/>
          <w:sz w:val="24"/>
          <w:szCs w:val="24"/>
        </w:rPr>
        <w:t>Sisters’</w:t>
      </w:r>
      <w:proofErr w:type="gramEnd"/>
      <w:r w:rsidR="006A273A">
        <w:rPr>
          <w:rFonts w:ascii="Times New Roman" w:hAnsi="Times New Roman" w:cs="Times New Roman"/>
          <w:sz w:val="24"/>
          <w:szCs w:val="24"/>
        </w:rPr>
        <w:t xml:space="preserve"> chapel</w:t>
      </w:r>
      <w:r w:rsidR="0020603D">
        <w:rPr>
          <w:rFonts w:ascii="Times New Roman" w:hAnsi="Times New Roman" w:cs="Times New Roman"/>
          <w:sz w:val="24"/>
          <w:szCs w:val="24"/>
        </w:rPr>
        <w:t xml:space="preserve"> led by students in a local middle school. The interest group hopes that next year’s Season of Creation planning can include even more Leavenworth community members.</w:t>
      </w:r>
    </w:p>
    <w:p w14:paraId="20EEC1E3" w14:textId="77777777" w:rsidR="009D258A" w:rsidRDefault="009D258A" w:rsidP="008165EB">
      <w:pPr>
        <w:rPr>
          <w:rFonts w:ascii="Times New Roman" w:hAnsi="Times New Roman" w:cs="Times New Roman"/>
          <w:sz w:val="24"/>
          <w:szCs w:val="24"/>
        </w:rPr>
      </w:pPr>
    </w:p>
    <w:p w14:paraId="67C9FFD3" w14:textId="79152757" w:rsidR="009D258A" w:rsidRDefault="009D258A" w:rsidP="009D258A">
      <w:pPr>
        <w:rPr>
          <w:rFonts w:ascii="Times New Roman" w:hAnsi="Times New Roman" w:cs="Times New Roman"/>
          <w:sz w:val="32"/>
          <w:szCs w:val="32"/>
        </w:rPr>
      </w:pPr>
      <w:r>
        <w:rPr>
          <w:rFonts w:ascii="Times New Roman" w:hAnsi="Times New Roman" w:cs="Times New Roman"/>
          <w:sz w:val="32"/>
          <w:szCs w:val="32"/>
        </w:rPr>
        <w:t>The Integral Ecology Initiative</w:t>
      </w:r>
    </w:p>
    <w:p w14:paraId="18C561E1" w14:textId="27B8C613" w:rsidR="009D258A" w:rsidRDefault="009D258A" w:rsidP="009D258A">
      <w:pPr>
        <w:rPr>
          <w:rFonts w:ascii="Times New Roman" w:hAnsi="Times New Roman" w:cs="Times New Roman"/>
          <w:sz w:val="24"/>
          <w:szCs w:val="24"/>
        </w:rPr>
      </w:pPr>
      <w:r>
        <w:rPr>
          <w:rFonts w:ascii="Times New Roman" w:hAnsi="Times New Roman" w:cs="Times New Roman"/>
          <w:sz w:val="24"/>
          <w:szCs w:val="24"/>
        </w:rPr>
        <w:t>One example of our restructuring through the lens of</w:t>
      </w:r>
      <w:r w:rsidR="006A273A">
        <w:rPr>
          <w:rFonts w:ascii="Times New Roman" w:hAnsi="Times New Roman" w:cs="Times New Roman"/>
          <w:sz w:val="24"/>
          <w:szCs w:val="24"/>
        </w:rPr>
        <w:t>fered by</w:t>
      </w:r>
      <w:r>
        <w:rPr>
          <w:rFonts w:ascii="Times New Roman" w:hAnsi="Times New Roman" w:cs="Times New Roman"/>
          <w:sz w:val="24"/>
          <w:szCs w:val="24"/>
        </w:rPr>
        <w:t xml:space="preserve"> Laudato Si’ is the Integral Ecology Initiative. This initiative is </w:t>
      </w:r>
      <w:r w:rsidR="006A273A">
        <w:rPr>
          <w:rFonts w:ascii="Times New Roman" w:hAnsi="Times New Roman" w:cs="Times New Roman"/>
          <w:sz w:val="24"/>
          <w:szCs w:val="24"/>
        </w:rPr>
        <w:t>a</w:t>
      </w:r>
      <w:r>
        <w:rPr>
          <w:rFonts w:ascii="Times New Roman" w:hAnsi="Times New Roman" w:cs="Times New Roman"/>
          <w:sz w:val="24"/>
          <w:szCs w:val="24"/>
        </w:rPr>
        <w:t xml:space="preserve"> way of reimaging our relationship with our three sponsored ministries: University of St. Mary, Christo Rey Kansas City High School, and El Centro Pastoral de San Vicente. In the spirit of interconnectedness, we recognize that our relationships can no longer be hierarchal or transactional. Each of the four institutions contribute uniquely to our mission, bringing their own skills, resources, and character.</w:t>
      </w:r>
    </w:p>
    <w:p w14:paraId="6E3B0C94" w14:textId="25A96DF3" w:rsidR="009D258A" w:rsidRPr="009D258A" w:rsidRDefault="009D258A" w:rsidP="009D258A">
      <w:pPr>
        <w:rPr>
          <w:rFonts w:ascii="Times New Roman" w:hAnsi="Times New Roman" w:cs="Times New Roman"/>
          <w:sz w:val="24"/>
          <w:szCs w:val="24"/>
        </w:rPr>
      </w:pPr>
      <w:r>
        <w:rPr>
          <w:rFonts w:ascii="Times New Roman" w:hAnsi="Times New Roman" w:cs="Times New Roman"/>
          <w:sz w:val="24"/>
          <w:szCs w:val="24"/>
        </w:rPr>
        <w:t xml:space="preserve">Through the Integral Ecology Initiative, we </w:t>
      </w:r>
      <w:r w:rsidR="006A273A">
        <w:rPr>
          <w:rFonts w:ascii="Times New Roman" w:hAnsi="Times New Roman" w:cs="Times New Roman"/>
          <w:sz w:val="24"/>
          <w:szCs w:val="24"/>
        </w:rPr>
        <w:t>are seeking pathways</w:t>
      </w:r>
      <w:r>
        <w:rPr>
          <w:rFonts w:ascii="Times New Roman" w:hAnsi="Times New Roman" w:cs="Times New Roman"/>
          <w:sz w:val="24"/>
          <w:szCs w:val="24"/>
        </w:rPr>
        <w:t xml:space="preserve"> </w:t>
      </w:r>
      <w:r w:rsidR="006A273A">
        <w:rPr>
          <w:rFonts w:ascii="Times New Roman" w:hAnsi="Times New Roman" w:cs="Times New Roman"/>
          <w:sz w:val="24"/>
          <w:szCs w:val="24"/>
        </w:rPr>
        <w:t>to</w:t>
      </w:r>
      <w:r>
        <w:rPr>
          <w:rFonts w:ascii="Times New Roman" w:hAnsi="Times New Roman" w:cs="Times New Roman"/>
          <w:sz w:val="24"/>
          <w:szCs w:val="24"/>
        </w:rPr>
        <w:t xml:space="preserve"> work together</w:t>
      </w:r>
      <w:r w:rsidR="006A273A">
        <w:rPr>
          <w:rFonts w:ascii="Times New Roman" w:hAnsi="Times New Roman" w:cs="Times New Roman"/>
          <w:sz w:val="24"/>
          <w:szCs w:val="24"/>
        </w:rPr>
        <w:t>,</w:t>
      </w:r>
      <w:r>
        <w:rPr>
          <w:rFonts w:ascii="Times New Roman" w:hAnsi="Times New Roman" w:cs="Times New Roman"/>
          <w:sz w:val="24"/>
          <w:szCs w:val="24"/>
        </w:rPr>
        <w:t xml:space="preserve"> support</w:t>
      </w:r>
      <w:r w:rsidR="006A273A">
        <w:rPr>
          <w:rFonts w:ascii="Times New Roman" w:hAnsi="Times New Roman" w:cs="Times New Roman"/>
          <w:sz w:val="24"/>
          <w:szCs w:val="24"/>
        </w:rPr>
        <w:t>ing</w:t>
      </w:r>
      <w:r>
        <w:rPr>
          <w:rFonts w:ascii="Times New Roman" w:hAnsi="Times New Roman" w:cs="Times New Roman"/>
          <w:sz w:val="24"/>
          <w:szCs w:val="24"/>
        </w:rPr>
        <w:t xml:space="preserve"> our mission</w:t>
      </w:r>
      <w:r w:rsidR="000C0097">
        <w:rPr>
          <w:rFonts w:ascii="Times New Roman" w:hAnsi="Times New Roman" w:cs="Times New Roman"/>
          <w:sz w:val="24"/>
          <w:szCs w:val="24"/>
        </w:rPr>
        <w:t xml:space="preserve"> </w:t>
      </w:r>
      <w:r w:rsidR="006A273A">
        <w:rPr>
          <w:rFonts w:ascii="Times New Roman" w:hAnsi="Times New Roman" w:cs="Times New Roman"/>
          <w:sz w:val="24"/>
          <w:szCs w:val="24"/>
        </w:rPr>
        <w:t>in</w:t>
      </w:r>
      <w:r w:rsidR="000C0097">
        <w:rPr>
          <w:rFonts w:ascii="Times New Roman" w:hAnsi="Times New Roman" w:cs="Times New Roman"/>
          <w:sz w:val="24"/>
          <w:szCs w:val="24"/>
        </w:rPr>
        <w:t xml:space="preserve"> more relationa</w:t>
      </w:r>
      <w:r w:rsidR="006A273A">
        <w:rPr>
          <w:rFonts w:ascii="Times New Roman" w:hAnsi="Times New Roman" w:cs="Times New Roman"/>
          <w:sz w:val="24"/>
          <w:szCs w:val="24"/>
        </w:rPr>
        <w:t>l and</w:t>
      </w:r>
      <w:r w:rsidR="000C0097">
        <w:rPr>
          <w:rFonts w:ascii="Times New Roman" w:hAnsi="Times New Roman" w:cs="Times New Roman"/>
          <w:sz w:val="24"/>
          <w:szCs w:val="24"/>
        </w:rPr>
        <w:t xml:space="preserve"> life-giving</w:t>
      </w:r>
      <w:r w:rsidR="006A273A">
        <w:rPr>
          <w:rFonts w:ascii="Times New Roman" w:hAnsi="Times New Roman" w:cs="Times New Roman"/>
          <w:sz w:val="24"/>
          <w:szCs w:val="24"/>
        </w:rPr>
        <w:t xml:space="preserve"> ways</w:t>
      </w:r>
      <w:r w:rsidR="000C0097">
        <w:rPr>
          <w:rFonts w:ascii="Times New Roman" w:hAnsi="Times New Roman" w:cs="Times New Roman"/>
          <w:sz w:val="24"/>
          <w:szCs w:val="24"/>
        </w:rPr>
        <w:t xml:space="preserve"> for each institution. Specifically, we have begun designing a container which will support collaboration, dialogue, and transparency between the four institutions. This container will bring our interconnectedness to the forefront </w:t>
      </w:r>
      <w:r w:rsidR="006A273A">
        <w:rPr>
          <w:rFonts w:ascii="Times New Roman" w:hAnsi="Times New Roman" w:cs="Times New Roman"/>
          <w:sz w:val="24"/>
          <w:szCs w:val="24"/>
        </w:rPr>
        <w:t>by bringing a team of four individuals, one from each institution, to form deep relationships and engage in dialogue with each other</w:t>
      </w:r>
      <w:r w:rsidR="00477D20">
        <w:rPr>
          <w:rFonts w:ascii="Times New Roman" w:hAnsi="Times New Roman" w:cs="Times New Roman"/>
          <w:sz w:val="24"/>
          <w:szCs w:val="24"/>
        </w:rPr>
        <w:t>. It is our hope that this team will, on one hand, champion mindsets of integral ecology uniquely in their respective institutions, and on the other hand, implement collaborative projects grounded in the shared knowledge, skills, and roles of each institution.</w:t>
      </w:r>
    </w:p>
    <w:p w14:paraId="0AC721E6" w14:textId="77777777" w:rsidR="009D258A" w:rsidRDefault="009D258A" w:rsidP="008165EB">
      <w:pPr>
        <w:rPr>
          <w:rFonts w:ascii="Times New Roman" w:hAnsi="Times New Roman" w:cs="Times New Roman"/>
          <w:sz w:val="24"/>
          <w:szCs w:val="24"/>
        </w:rPr>
      </w:pPr>
    </w:p>
    <w:p w14:paraId="2C399790" w14:textId="38782C3B" w:rsidR="000C0097" w:rsidRDefault="000C0097" w:rsidP="008165EB">
      <w:pPr>
        <w:rPr>
          <w:rFonts w:ascii="Times New Roman" w:hAnsi="Times New Roman" w:cs="Times New Roman"/>
          <w:sz w:val="32"/>
          <w:szCs w:val="32"/>
        </w:rPr>
      </w:pPr>
      <w:r>
        <w:rPr>
          <w:rFonts w:ascii="Times New Roman" w:hAnsi="Times New Roman" w:cs="Times New Roman"/>
          <w:sz w:val="32"/>
          <w:szCs w:val="32"/>
        </w:rPr>
        <w:t>LSAP Coordinator</w:t>
      </w:r>
    </w:p>
    <w:p w14:paraId="0B351DB4" w14:textId="716C8449" w:rsidR="000C0097" w:rsidRDefault="000C0097" w:rsidP="008165EB">
      <w:pPr>
        <w:rPr>
          <w:rFonts w:ascii="Times New Roman" w:hAnsi="Times New Roman" w:cs="Times New Roman"/>
          <w:sz w:val="24"/>
          <w:szCs w:val="24"/>
        </w:rPr>
      </w:pPr>
      <w:r>
        <w:rPr>
          <w:rFonts w:ascii="Times New Roman" w:hAnsi="Times New Roman" w:cs="Times New Roman"/>
          <w:sz w:val="24"/>
          <w:szCs w:val="24"/>
        </w:rPr>
        <w:t xml:space="preserve">Considering the increased energy and resources we wanted to devote to Laudato Si’ and Integral Ecology, we saw it both fitting and necessary to hire a full-time member of our JPIC office to oversee the platform and its programs. </w:t>
      </w:r>
      <w:r w:rsidR="000F3280">
        <w:rPr>
          <w:rFonts w:ascii="Times New Roman" w:hAnsi="Times New Roman" w:cs="Times New Roman"/>
          <w:sz w:val="24"/>
          <w:szCs w:val="24"/>
        </w:rPr>
        <w:t>The new LSAP coordinator has steeped themselves in the rhetoric and wisdom offered in Laudato Si’ and became a certified Laudato Si’ Animator through the Laudato Si’ Movement. Soon after starting their role</w:t>
      </w:r>
      <w:r w:rsidR="00864C64">
        <w:rPr>
          <w:rFonts w:ascii="Times New Roman" w:hAnsi="Times New Roman" w:cs="Times New Roman"/>
          <w:sz w:val="24"/>
          <w:szCs w:val="24"/>
        </w:rPr>
        <w:t xml:space="preserve"> in March of 2023</w:t>
      </w:r>
      <w:r w:rsidR="000F3280">
        <w:rPr>
          <w:rFonts w:ascii="Times New Roman" w:hAnsi="Times New Roman" w:cs="Times New Roman"/>
          <w:sz w:val="24"/>
          <w:szCs w:val="24"/>
        </w:rPr>
        <w:t xml:space="preserve">, </w:t>
      </w:r>
      <w:r w:rsidR="00864C64">
        <w:rPr>
          <w:rFonts w:ascii="Times New Roman" w:hAnsi="Times New Roman" w:cs="Times New Roman"/>
          <w:sz w:val="24"/>
          <w:szCs w:val="24"/>
        </w:rPr>
        <w:t>they began contributing to the JPIC office’s weekly newsletter with a section on integral ecology. In May, t</w:t>
      </w:r>
      <w:r w:rsidR="000F3280">
        <w:rPr>
          <w:rFonts w:ascii="Times New Roman" w:hAnsi="Times New Roman" w:cs="Times New Roman"/>
          <w:sz w:val="24"/>
          <w:szCs w:val="24"/>
        </w:rPr>
        <w:t>hey organized our communit</w:t>
      </w:r>
      <w:r w:rsidR="00265E64">
        <w:rPr>
          <w:rFonts w:ascii="Times New Roman" w:hAnsi="Times New Roman" w:cs="Times New Roman"/>
          <w:sz w:val="24"/>
          <w:szCs w:val="24"/>
        </w:rPr>
        <w:t>y’s</w:t>
      </w:r>
      <w:r w:rsidR="000F3280">
        <w:rPr>
          <w:rFonts w:ascii="Times New Roman" w:hAnsi="Times New Roman" w:cs="Times New Roman"/>
          <w:sz w:val="24"/>
          <w:szCs w:val="24"/>
        </w:rPr>
        <w:t xml:space="preserve"> education</w:t>
      </w:r>
      <w:r w:rsidR="00265E64">
        <w:rPr>
          <w:rFonts w:ascii="Times New Roman" w:hAnsi="Times New Roman" w:cs="Times New Roman"/>
          <w:sz w:val="24"/>
          <w:szCs w:val="24"/>
        </w:rPr>
        <w:t xml:space="preserve"> around</w:t>
      </w:r>
      <w:r w:rsidR="000F3280">
        <w:rPr>
          <w:rFonts w:ascii="Times New Roman" w:hAnsi="Times New Roman" w:cs="Times New Roman"/>
          <w:sz w:val="24"/>
          <w:szCs w:val="24"/>
        </w:rPr>
        <w:t xml:space="preserve"> Laudato Si’ week, which culminated in screenings of the film, </w:t>
      </w:r>
      <w:r w:rsidR="000F3280">
        <w:rPr>
          <w:rFonts w:ascii="Times New Roman" w:hAnsi="Times New Roman" w:cs="Times New Roman"/>
          <w:i/>
          <w:iCs/>
          <w:sz w:val="24"/>
          <w:szCs w:val="24"/>
        </w:rPr>
        <w:t xml:space="preserve">The </w:t>
      </w:r>
      <w:proofErr w:type="gramStart"/>
      <w:r w:rsidR="000F3280">
        <w:rPr>
          <w:rFonts w:ascii="Times New Roman" w:hAnsi="Times New Roman" w:cs="Times New Roman"/>
          <w:i/>
          <w:iCs/>
          <w:sz w:val="24"/>
          <w:szCs w:val="24"/>
        </w:rPr>
        <w:t>Letter</w:t>
      </w:r>
      <w:proofErr w:type="gramEnd"/>
      <w:r w:rsidR="000F3280">
        <w:rPr>
          <w:rFonts w:ascii="Times New Roman" w:hAnsi="Times New Roman" w:cs="Times New Roman"/>
          <w:sz w:val="24"/>
          <w:szCs w:val="24"/>
        </w:rPr>
        <w:t xml:space="preserve"> and a follow-up discussion about its message.</w:t>
      </w:r>
    </w:p>
    <w:p w14:paraId="486C8F95" w14:textId="5DEFADBB" w:rsidR="000F3280" w:rsidRDefault="00B14553" w:rsidP="008165EB">
      <w:pPr>
        <w:rPr>
          <w:rFonts w:ascii="Times New Roman" w:hAnsi="Times New Roman" w:cs="Times New Roman"/>
          <w:sz w:val="24"/>
          <w:szCs w:val="24"/>
        </w:rPr>
      </w:pPr>
      <w:r>
        <w:rPr>
          <w:rFonts w:ascii="Times New Roman" w:hAnsi="Times New Roman" w:cs="Times New Roman"/>
          <w:sz w:val="24"/>
          <w:szCs w:val="24"/>
        </w:rPr>
        <w:t>Our primary vision is for the LSAP coordinator to educate the community about Laudato Si’ and facilitate a reimagining of how we can live in ways that are aligned with integral ecology. In their first year, m</w:t>
      </w:r>
      <w:r w:rsidR="000F3280">
        <w:rPr>
          <w:rFonts w:ascii="Times New Roman" w:hAnsi="Times New Roman" w:cs="Times New Roman"/>
          <w:sz w:val="24"/>
          <w:szCs w:val="24"/>
        </w:rPr>
        <w:t>uch of their work has been centered around meeting with Sister</w:t>
      </w:r>
      <w:r w:rsidR="00477D20">
        <w:rPr>
          <w:rFonts w:ascii="Times New Roman" w:hAnsi="Times New Roman" w:cs="Times New Roman"/>
          <w:sz w:val="24"/>
          <w:szCs w:val="24"/>
        </w:rPr>
        <w:t>s</w:t>
      </w:r>
      <w:r w:rsidR="000F3280">
        <w:rPr>
          <w:rFonts w:ascii="Times New Roman" w:hAnsi="Times New Roman" w:cs="Times New Roman"/>
          <w:sz w:val="24"/>
          <w:szCs w:val="24"/>
        </w:rPr>
        <w:t xml:space="preserve">, Associates, Staff, and members of the community to surface their passions and find ways to increase collaboration. Through these meetings, we recognized the presumption of isolation that many of these groups operated under, and we are </w:t>
      </w:r>
      <w:r w:rsidR="00477D20">
        <w:rPr>
          <w:rFonts w:ascii="Times New Roman" w:hAnsi="Times New Roman" w:cs="Times New Roman"/>
          <w:sz w:val="24"/>
          <w:szCs w:val="24"/>
        </w:rPr>
        <w:t>currently</w:t>
      </w:r>
      <w:r w:rsidR="000F3280">
        <w:rPr>
          <w:rFonts w:ascii="Times New Roman" w:hAnsi="Times New Roman" w:cs="Times New Roman"/>
          <w:sz w:val="24"/>
          <w:szCs w:val="24"/>
        </w:rPr>
        <w:t xml:space="preserve"> designing a series of dialogues, events, and structural changes aimed at </w:t>
      </w:r>
      <w:r>
        <w:rPr>
          <w:rFonts w:ascii="Times New Roman" w:hAnsi="Times New Roman" w:cs="Times New Roman"/>
          <w:sz w:val="24"/>
          <w:szCs w:val="24"/>
        </w:rPr>
        <w:t>breaking down barriers of communication between them. We recognize that our staff and the communities we serve are not merely transactional relationships. They are our partners in mission.</w:t>
      </w:r>
    </w:p>
    <w:p w14:paraId="2F3D8D81" w14:textId="1557545C" w:rsidR="00B14553" w:rsidRDefault="00B14553" w:rsidP="008165EB">
      <w:pPr>
        <w:rPr>
          <w:rFonts w:ascii="Times New Roman" w:hAnsi="Times New Roman" w:cs="Times New Roman"/>
          <w:sz w:val="24"/>
          <w:szCs w:val="24"/>
        </w:rPr>
      </w:pPr>
      <w:r>
        <w:rPr>
          <w:rFonts w:ascii="Times New Roman" w:hAnsi="Times New Roman" w:cs="Times New Roman"/>
          <w:sz w:val="24"/>
          <w:szCs w:val="24"/>
        </w:rPr>
        <w:t xml:space="preserve">There are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ways this role can develop in the coming years as we continue redesigning our internal community to be more reflective of integral ecology. One path may be pushing forward </w:t>
      </w:r>
      <w:r w:rsidR="00477D20">
        <w:rPr>
          <w:rFonts w:ascii="Times New Roman" w:hAnsi="Times New Roman" w:cs="Times New Roman"/>
          <w:sz w:val="24"/>
          <w:szCs w:val="24"/>
        </w:rPr>
        <w:t xml:space="preserve">local </w:t>
      </w:r>
      <w:r>
        <w:rPr>
          <w:rFonts w:ascii="Times New Roman" w:hAnsi="Times New Roman" w:cs="Times New Roman"/>
          <w:sz w:val="24"/>
          <w:szCs w:val="24"/>
        </w:rPr>
        <w:t xml:space="preserve">projects centered around the LSAP goals, such as constructing a land ethic, regenerative landscaping, circular and sharing economy networks, </w:t>
      </w:r>
      <w:r w:rsidR="00864C64">
        <w:rPr>
          <w:rFonts w:ascii="Times New Roman" w:hAnsi="Times New Roman" w:cs="Times New Roman"/>
          <w:sz w:val="24"/>
          <w:szCs w:val="24"/>
        </w:rPr>
        <w:t xml:space="preserve">food access and distribution, housing, etc. Another path may be </w:t>
      </w:r>
      <w:r w:rsidR="00265E64">
        <w:rPr>
          <w:rFonts w:ascii="Times New Roman" w:hAnsi="Times New Roman" w:cs="Times New Roman"/>
          <w:sz w:val="24"/>
          <w:szCs w:val="24"/>
        </w:rPr>
        <w:t xml:space="preserve">to </w:t>
      </w:r>
      <w:r w:rsidR="00864C64">
        <w:rPr>
          <w:rFonts w:ascii="Times New Roman" w:hAnsi="Times New Roman" w:cs="Times New Roman"/>
          <w:sz w:val="24"/>
          <w:szCs w:val="24"/>
        </w:rPr>
        <w:t xml:space="preserve">take such projects outside of our campus and collaborate with other organizations and community members </w:t>
      </w:r>
      <w:r w:rsidR="00265E64">
        <w:rPr>
          <w:rFonts w:ascii="Times New Roman" w:hAnsi="Times New Roman" w:cs="Times New Roman"/>
          <w:sz w:val="24"/>
          <w:szCs w:val="24"/>
        </w:rPr>
        <w:t>to evaluate and address the pressing needs within Leavenworth in ways that creatively support the common good</w:t>
      </w:r>
      <w:r w:rsidR="00864C64">
        <w:rPr>
          <w:rFonts w:ascii="Times New Roman" w:hAnsi="Times New Roman" w:cs="Times New Roman"/>
          <w:sz w:val="24"/>
          <w:szCs w:val="24"/>
        </w:rPr>
        <w:t xml:space="preserve">. </w:t>
      </w:r>
      <w:r w:rsidR="00265E64">
        <w:rPr>
          <w:rFonts w:ascii="Times New Roman" w:hAnsi="Times New Roman" w:cs="Times New Roman"/>
          <w:sz w:val="24"/>
          <w:szCs w:val="24"/>
        </w:rPr>
        <w:t>A third</w:t>
      </w:r>
      <w:r w:rsidR="00864C64">
        <w:rPr>
          <w:rFonts w:ascii="Times New Roman" w:hAnsi="Times New Roman" w:cs="Times New Roman"/>
          <w:sz w:val="24"/>
          <w:szCs w:val="24"/>
        </w:rPr>
        <w:t xml:space="preserve"> path may be </w:t>
      </w:r>
      <w:r w:rsidR="00265E64">
        <w:rPr>
          <w:rFonts w:ascii="Times New Roman" w:hAnsi="Times New Roman" w:cs="Times New Roman"/>
          <w:sz w:val="24"/>
          <w:szCs w:val="24"/>
        </w:rPr>
        <w:t xml:space="preserve">assisting </w:t>
      </w:r>
      <w:r w:rsidR="00864C64">
        <w:rPr>
          <w:rFonts w:ascii="Times New Roman" w:hAnsi="Times New Roman" w:cs="Times New Roman"/>
          <w:sz w:val="24"/>
          <w:szCs w:val="24"/>
        </w:rPr>
        <w:t xml:space="preserve">the Leavenworth community </w:t>
      </w:r>
      <w:r w:rsidR="00265E64">
        <w:rPr>
          <w:rFonts w:ascii="Times New Roman" w:hAnsi="Times New Roman" w:cs="Times New Roman"/>
          <w:sz w:val="24"/>
          <w:szCs w:val="24"/>
        </w:rPr>
        <w:t xml:space="preserve">to engage </w:t>
      </w:r>
      <w:r w:rsidR="00864C64">
        <w:rPr>
          <w:rFonts w:ascii="Times New Roman" w:hAnsi="Times New Roman" w:cs="Times New Roman"/>
          <w:sz w:val="24"/>
          <w:szCs w:val="24"/>
        </w:rPr>
        <w:t>in political advocacy. Drawing from our community’s rich heritage in fighting for systemic change, we can begin passing the torch to future generations passionate about advocating for the needs of marginalized populations and the marginalized planet.</w:t>
      </w:r>
    </w:p>
    <w:p w14:paraId="03028DE6" w14:textId="77777777" w:rsidR="000F3280" w:rsidRDefault="000F3280" w:rsidP="008165EB">
      <w:pPr>
        <w:rPr>
          <w:rFonts w:ascii="Times New Roman" w:hAnsi="Times New Roman" w:cs="Times New Roman"/>
          <w:sz w:val="24"/>
          <w:szCs w:val="24"/>
        </w:rPr>
      </w:pPr>
    </w:p>
    <w:p w14:paraId="07077562" w14:textId="3A0336E5" w:rsidR="000E66A6" w:rsidRDefault="000E66A6" w:rsidP="008165EB">
      <w:pPr>
        <w:rPr>
          <w:rFonts w:ascii="Times New Roman" w:hAnsi="Times New Roman" w:cs="Times New Roman"/>
          <w:sz w:val="32"/>
          <w:szCs w:val="32"/>
        </w:rPr>
      </w:pPr>
      <w:r>
        <w:rPr>
          <w:rFonts w:ascii="Times New Roman" w:hAnsi="Times New Roman" w:cs="Times New Roman"/>
          <w:sz w:val="32"/>
          <w:szCs w:val="32"/>
        </w:rPr>
        <w:t>Political Advocacy</w:t>
      </w:r>
    </w:p>
    <w:p w14:paraId="42F7F27F" w14:textId="37DD49FC" w:rsidR="000E091B" w:rsidRDefault="000E66A6" w:rsidP="008165EB">
      <w:pPr>
        <w:rPr>
          <w:rFonts w:ascii="Times New Roman" w:hAnsi="Times New Roman" w:cs="Times New Roman"/>
          <w:sz w:val="24"/>
          <w:szCs w:val="24"/>
        </w:rPr>
      </w:pPr>
      <w:r>
        <w:rPr>
          <w:rFonts w:ascii="Times New Roman" w:hAnsi="Times New Roman" w:cs="Times New Roman"/>
          <w:sz w:val="24"/>
          <w:szCs w:val="24"/>
        </w:rPr>
        <w:t>One important way we</w:t>
      </w:r>
      <w:r w:rsidR="00477D20">
        <w:rPr>
          <w:rFonts w:ascii="Times New Roman" w:hAnsi="Times New Roman" w:cs="Times New Roman"/>
          <w:sz w:val="24"/>
          <w:szCs w:val="24"/>
        </w:rPr>
        <w:t xml:space="preserve"> continue to</w:t>
      </w:r>
      <w:r>
        <w:rPr>
          <w:rFonts w:ascii="Times New Roman" w:hAnsi="Times New Roman" w:cs="Times New Roman"/>
          <w:sz w:val="24"/>
          <w:szCs w:val="24"/>
        </w:rPr>
        <w:t xml:space="preserve"> embody our commitment to integral ecology is through our advocacy work at the Kansas State Capitol. This work of systemic change remains essential to us because it lays the groundwork for the ways all members of society </w:t>
      </w:r>
      <w:r w:rsidR="000E091B">
        <w:rPr>
          <w:rFonts w:ascii="Times New Roman" w:hAnsi="Times New Roman" w:cs="Times New Roman"/>
          <w:sz w:val="24"/>
          <w:szCs w:val="24"/>
        </w:rPr>
        <w:t>relate</w:t>
      </w:r>
      <w:r>
        <w:rPr>
          <w:rFonts w:ascii="Times New Roman" w:hAnsi="Times New Roman" w:cs="Times New Roman"/>
          <w:sz w:val="24"/>
          <w:szCs w:val="24"/>
        </w:rPr>
        <w:t xml:space="preserve"> to </w:t>
      </w:r>
      <w:r w:rsidR="000E091B">
        <w:rPr>
          <w:rFonts w:ascii="Times New Roman" w:hAnsi="Times New Roman" w:cs="Times New Roman"/>
          <w:sz w:val="24"/>
          <w:szCs w:val="24"/>
        </w:rPr>
        <w:t>their</w:t>
      </w:r>
      <w:r>
        <w:rPr>
          <w:rFonts w:ascii="Times New Roman" w:hAnsi="Times New Roman" w:cs="Times New Roman"/>
          <w:sz w:val="24"/>
          <w:szCs w:val="24"/>
        </w:rPr>
        <w:t xml:space="preserve"> fellow humans. Governments have the power to determine who is living on the margins and who is not. Integral ecology implores us not to accept these conditions as natural, insisting we redesign our societal systems to reflect the inherent value of all life, acknowledging the destruction that a </w:t>
      </w:r>
      <w:r w:rsidR="000E091B">
        <w:rPr>
          <w:rFonts w:ascii="Times New Roman" w:hAnsi="Times New Roman" w:cs="Times New Roman"/>
          <w:sz w:val="24"/>
          <w:szCs w:val="24"/>
        </w:rPr>
        <w:t xml:space="preserve">lack of </w:t>
      </w:r>
      <w:r>
        <w:rPr>
          <w:rFonts w:ascii="Times New Roman" w:hAnsi="Times New Roman" w:cs="Times New Roman"/>
          <w:sz w:val="24"/>
          <w:szCs w:val="24"/>
        </w:rPr>
        <w:t xml:space="preserve">prioritization </w:t>
      </w:r>
      <w:r w:rsidR="000E091B">
        <w:rPr>
          <w:rFonts w:ascii="Times New Roman" w:hAnsi="Times New Roman" w:cs="Times New Roman"/>
          <w:sz w:val="24"/>
          <w:szCs w:val="24"/>
        </w:rPr>
        <w:t>for</w:t>
      </w:r>
      <w:r>
        <w:rPr>
          <w:rFonts w:ascii="Times New Roman" w:hAnsi="Times New Roman" w:cs="Times New Roman"/>
          <w:sz w:val="24"/>
          <w:szCs w:val="24"/>
        </w:rPr>
        <w:t xml:space="preserve"> life can result in.</w:t>
      </w:r>
    </w:p>
    <w:p w14:paraId="4C67714A" w14:textId="53390C2D" w:rsidR="006A3B51" w:rsidRPr="000F3280" w:rsidRDefault="000E66A6" w:rsidP="008165EB">
      <w:pPr>
        <w:rPr>
          <w:rFonts w:ascii="Times New Roman" w:hAnsi="Times New Roman" w:cs="Times New Roman"/>
          <w:sz w:val="24"/>
          <w:szCs w:val="24"/>
        </w:rPr>
      </w:pPr>
      <w:r>
        <w:rPr>
          <w:rFonts w:ascii="Times New Roman" w:hAnsi="Times New Roman" w:cs="Times New Roman"/>
          <w:sz w:val="24"/>
          <w:szCs w:val="24"/>
        </w:rPr>
        <w:t xml:space="preserve">This year, we </w:t>
      </w:r>
      <w:r w:rsidR="000E091B">
        <w:rPr>
          <w:rFonts w:ascii="Times New Roman" w:hAnsi="Times New Roman" w:cs="Times New Roman"/>
          <w:sz w:val="24"/>
          <w:szCs w:val="24"/>
        </w:rPr>
        <w:t xml:space="preserve">worked both individually and with partners </w:t>
      </w:r>
      <w:r>
        <w:rPr>
          <w:rFonts w:ascii="Times New Roman" w:hAnsi="Times New Roman" w:cs="Times New Roman"/>
          <w:sz w:val="24"/>
          <w:szCs w:val="24"/>
        </w:rPr>
        <w:t>on the issues of Medicaid expansion, homelessness, climate change, and taxation</w:t>
      </w:r>
      <w:r w:rsidR="000E091B">
        <w:rPr>
          <w:rFonts w:ascii="Times New Roman" w:hAnsi="Times New Roman" w:cs="Times New Roman"/>
          <w:sz w:val="24"/>
          <w:szCs w:val="24"/>
        </w:rPr>
        <w:t>. We believe advocacy on these issues to be essential in the creation of a government that supports the common good.</w:t>
      </w:r>
    </w:p>
    <w:sectPr w:rsidR="006A3B51" w:rsidRPr="000F3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71"/>
    <w:rsid w:val="00091971"/>
    <w:rsid w:val="000C0097"/>
    <w:rsid w:val="000E091B"/>
    <w:rsid w:val="000E66A6"/>
    <w:rsid w:val="000F3280"/>
    <w:rsid w:val="0020603D"/>
    <w:rsid w:val="00265E64"/>
    <w:rsid w:val="0033786D"/>
    <w:rsid w:val="003F4FEB"/>
    <w:rsid w:val="00477D20"/>
    <w:rsid w:val="00493EB5"/>
    <w:rsid w:val="006A273A"/>
    <w:rsid w:val="006A3B51"/>
    <w:rsid w:val="007148A1"/>
    <w:rsid w:val="008165EB"/>
    <w:rsid w:val="00864C64"/>
    <w:rsid w:val="009D258A"/>
    <w:rsid w:val="00B14553"/>
    <w:rsid w:val="00CF0C83"/>
    <w:rsid w:val="00E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9CD3"/>
  <w15:chartTrackingRefBased/>
  <w15:docId w15:val="{3C1CD71D-2A03-4D14-A7FA-8BA64024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Keehler</dc:creator>
  <cp:keywords/>
  <dc:description/>
  <cp:lastModifiedBy>Nick Keehler</cp:lastModifiedBy>
  <cp:revision>5</cp:revision>
  <dcterms:created xsi:type="dcterms:W3CDTF">2023-10-25T16:19:00Z</dcterms:created>
  <dcterms:modified xsi:type="dcterms:W3CDTF">2023-11-20T19:50:00Z</dcterms:modified>
</cp:coreProperties>
</file>