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94" w:rsidRDefault="00E50194" w:rsidP="00E8554A">
      <w:pPr>
        <w:spacing w:after="0" w:line="240" w:lineRule="auto"/>
        <w:jc w:val="both"/>
        <w:rPr>
          <w:rFonts w:ascii="Times New Roman" w:hAnsi="Times New Roman" w:cs="Times New Roman"/>
          <w:sz w:val="24"/>
          <w:szCs w:val="24"/>
        </w:rPr>
      </w:pPr>
    </w:p>
    <w:p w:rsidR="00E50194" w:rsidRPr="00E50194" w:rsidRDefault="00E8554A" w:rsidP="00E8554A">
      <w:pPr>
        <w:spacing w:after="0" w:line="240" w:lineRule="auto"/>
        <w:jc w:val="both"/>
        <w:rPr>
          <w:rFonts w:ascii="Times New Roman" w:hAnsi="Times New Roman" w:cs="Times New Roman"/>
          <w:sz w:val="28"/>
          <w:szCs w:val="28"/>
        </w:rPr>
      </w:pPr>
      <w:r w:rsidRPr="00E50194">
        <w:rPr>
          <w:rFonts w:ascii="Times New Roman" w:hAnsi="Times New Roman" w:cs="Times New Roman"/>
          <w:noProof/>
          <w:sz w:val="28"/>
          <w:szCs w:val="28"/>
          <w:lang w:eastAsia="pt-BR"/>
        </w:rPr>
        <w:drawing>
          <wp:anchor distT="0" distB="0" distL="114300" distR="114300" simplePos="0" relativeHeight="251658240" behindDoc="0" locked="0" layoutInCell="1" allowOverlap="1">
            <wp:simplePos x="609600" y="614045"/>
            <wp:positionH relativeFrom="margin">
              <wp:align>left</wp:align>
            </wp:positionH>
            <wp:positionV relativeFrom="margin">
              <wp:align>top</wp:align>
            </wp:positionV>
            <wp:extent cx="1466850" cy="1466850"/>
            <wp:effectExtent l="0" t="0" r="0" b="0"/>
            <wp:wrapSquare wrapText="bothSides"/>
            <wp:docPr id="1" name="Imagem 1" descr="Rede de Educação Sacramentina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e de Educação Sacramentina - YouTu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anchor>
        </w:drawing>
      </w:r>
      <w:r w:rsidR="00E50194" w:rsidRPr="00E50194">
        <w:rPr>
          <w:rFonts w:ascii="Times New Roman" w:hAnsi="Times New Roman" w:cs="Times New Roman"/>
          <w:sz w:val="28"/>
          <w:szCs w:val="28"/>
        </w:rPr>
        <w:t>Congregação das Religiosas do SS. Sacramento</w:t>
      </w:r>
    </w:p>
    <w:p w:rsidR="00E8554A" w:rsidRPr="00E50194" w:rsidRDefault="00E8554A" w:rsidP="00E8554A">
      <w:pPr>
        <w:spacing w:after="0" w:line="240" w:lineRule="auto"/>
        <w:jc w:val="both"/>
        <w:rPr>
          <w:rFonts w:ascii="Times New Roman" w:hAnsi="Times New Roman" w:cs="Times New Roman"/>
          <w:sz w:val="28"/>
          <w:szCs w:val="28"/>
        </w:rPr>
      </w:pPr>
      <w:r w:rsidRPr="00E50194">
        <w:rPr>
          <w:rFonts w:ascii="Times New Roman" w:hAnsi="Times New Roman" w:cs="Times New Roman"/>
          <w:sz w:val="28"/>
          <w:szCs w:val="28"/>
        </w:rPr>
        <w:t xml:space="preserve">Av. </w:t>
      </w:r>
      <w:proofErr w:type="spellStart"/>
      <w:r w:rsidRPr="00E50194">
        <w:rPr>
          <w:rFonts w:ascii="Times New Roman" w:hAnsi="Times New Roman" w:cs="Times New Roman"/>
          <w:sz w:val="28"/>
          <w:szCs w:val="28"/>
        </w:rPr>
        <w:t>Leov</w:t>
      </w:r>
      <w:r w:rsidR="00E50194" w:rsidRPr="00E50194">
        <w:rPr>
          <w:rFonts w:ascii="Times New Roman" w:hAnsi="Times New Roman" w:cs="Times New Roman"/>
          <w:sz w:val="28"/>
          <w:szCs w:val="28"/>
        </w:rPr>
        <w:t>igildo</w:t>
      </w:r>
      <w:proofErr w:type="spellEnd"/>
      <w:r w:rsidR="00E50194" w:rsidRPr="00E50194">
        <w:rPr>
          <w:rFonts w:ascii="Times New Roman" w:hAnsi="Times New Roman" w:cs="Times New Roman"/>
          <w:sz w:val="28"/>
          <w:szCs w:val="28"/>
        </w:rPr>
        <w:t xml:space="preserve"> </w:t>
      </w:r>
      <w:proofErr w:type="spellStart"/>
      <w:r w:rsidR="00E50194" w:rsidRPr="00E50194">
        <w:rPr>
          <w:rFonts w:ascii="Times New Roman" w:hAnsi="Times New Roman" w:cs="Times New Roman"/>
          <w:sz w:val="28"/>
          <w:szCs w:val="28"/>
        </w:rPr>
        <w:t>Filgueiras</w:t>
      </w:r>
      <w:proofErr w:type="spellEnd"/>
      <w:r w:rsidR="00E50194" w:rsidRPr="00E50194">
        <w:rPr>
          <w:rFonts w:ascii="Times New Roman" w:hAnsi="Times New Roman" w:cs="Times New Roman"/>
          <w:sz w:val="28"/>
          <w:szCs w:val="28"/>
        </w:rPr>
        <w:t>, 211 - Garcia</w:t>
      </w:r>
    </w:p>
    <w:p w:rsidR="00E8554A" w:rsidRPr="00E50194" w:rsidRDefault="00E50194" w:rsidP="00E8554A">
      <w:pPr>
        <w:spacing w:after="0" w:line="240" w:lineRule="auto"/>
        <w:jc w:val="both"/>
        <w:rPr>
          <w:rFonts w:ascii="Times New Roman" w:hAnsi="Times New Roman" w:cs="Times New Roman"/>
          <w:sz w:val="28"/>
          <w:szCs w:val="28"/>
        </w:rPr>
      </w:pPr>
      <w:r w:rsidRPr="00E50194">
        <w:rPr>
          <w:rFonts w:ascii="Times New Roman" w:hAnsi="Times New Roman" w:cs="Times New Roman"/>
          <w:sz w:val="28"/>
          <w:szCs w:val="28"/>
        </w:rPr>
        <w:t>Salvador -BA</w:t>
      </w:r>
    </w:p>
    <w:p w:rsidR="00E8554A" w:rsidRPr="00E50194" w:rsidRDefault="00E8554A" w:rsidP="00E8554A">
      <w:pPr>
        <w:spacing w:after="0" w:line="240" w:lineRule="auto"/>
        <w:jc w:val="both"/>
        <w:rPr>
          <w:rFonts w:ascii="Times New Roman" w:hAnsi="Times New Roman" w:cs="Times New Roman"/>
          <w:sz w:val="28"/>
          <w:szCs w:val="28"/>
        </w:rPr>
      </w:pPr>
      <w:r w:rsidRPr="00E50194">
        <w:rPr>
          <w:rFonts w:ascii="Times New Roman" w:hAnsi="Times New Roman" w:cs="Times New Roman"/>
          <w:sz w:val="28"/>
          <w:szCs w:val="28"/>
        </w:rPr>
        <w:t>CEP: 4</w:t>
      </w:r>
      <w:r w:rsidR="00E50194" w:rsidRPr="00E50194">
        <w:rPr>
          <w:rFonts w:ascii="Times New Roman" w:hAnsi="Times New Roman" w:cs="Times New Roman"/>
          <w:sz w:val="28"/>
          <w:szCs w:val="28"/>
        </w:rPr>
        <w:t>0100-000</w:t>
      </w:r>
    </w:p>
    <w:p w:rsidR="00E8554A" w:rsidRPr="00E50194" w:rsidRDefault="00E50194" w:rsidP="00E8554A">
      <w:pPr>
        <w:spacing w:after="0" w:line="240" w:lineRule="auto"/>
        <w:jc w:val="both"/>
        <w:rPr>
          <w:rFonts w:ascii="Times New Roman" w:hAnsi="Times New Roman" w:cs="Times New Roman"/>
          <w:sz w:val="28"/>
          <w:szCs w:val="28"/>
        </w:rPr>
      </w:pPr>
      <w:r w:rsidRPr="00E50194">
        <w:rPr>
          <w:rFonts w:ascii="Times New Roman" w:hAnsi="Times New Roman" w:cs="Times New Roman"/>
          <w:sz w:val="28"/>
          <w:szCs w:val="28"/>
        </w:rPr>
        <w:t>sacramentinas2018@hotmail.com</w:t>
      </w:r>
    </w:p>
    <w:p w:rsidR="00D539AC" w:rsidRDefault="00E8554A" w:rsidP="00E8554A">
      <w:pPr>
        <w:spacing w:after="0" w:line="240" w:lineRule="auto"/>
        <w:jc w:val="both"/>
        <w:rPr>
          <w:rFonts w:ascii="Times New Roman" w:hAnsi="Times New Roman" w:cs="Times New Roman"/>
          <w:sz w:val="28"/>
          <w:szCs w:val="28"/>
        </w:rPr>
      </w:pPr>
      <w:proofErr w:type="spellStart"/>
      <w:r w:rsidRPr="00E50194">
        <w:rPr>
          <w:rFonts w:ascii="Times New Roman" w:hAnsi="Times New Roman" w:cs="Times New Roman"/>
          <w:sz w:val="28"/>
          <w:szCs w:val="28"/>
        </w:rPr>
        <w:t>Tel</w:t>
      </w:r>
      <w:proofErr w:type="spellEnd"/>
      <w:r w:rsidRPr="00E50194">
        <w:rPr>
          <w:rFonts w:ascii="Times New Roman" w:hAnsi="Times New Roman" w:cs="Times New Roman"/>
          <w:sz w:val="28"/>
          <w:szCs w:val="28"/>
        </w:rPr>
        <w:t>:  71 3311-4002</w:t>
      </w:r>
    </w:p>
    <w:p w:rsidR="00E50194" w:rsidRDefault="00E50194" w:rsidP="00E8554A">
      <w:pPr>
        <w:spacing w:after="0" w:line="240" w:lineRule="auto"/>
        <w:jc w:val="both"/>
        <w:rPr>
          <w:rFonts w:ascii="Times New Roman" w:hAnsi="Times New Roman" w:cs="Times New Roman"/>
          <w:sz w:val="28"/>
          <w:szCs w:val="28"/>
        </w:rPr>
      </w:pPr>
    </w:p>
    <w:p w:rsidR="00E50194" w:rsidRDefault="00E50194" w:rsidP="00E8554A">
      <w:pPr>
        <w:spacing w:after="0" w:line="240" w:lineRule="auto"/>
        <w:jc w:val="both"/>
        <w:rPr>
          <w:rFonts w:ascii="Times New Roman" w:hAnsi="Times New Roman" w:cs="Times New Roman"/>
          <w:sz w:val="28"/>
          <w:szCs w:val="28"/>
        </w:rPr>
      </w:pPr>
    </w:p>
    <w:p w:rsidR="00E50194" w:rsidRPr="00E50194" w:rsidRDefault="00E50194" w:rsidP="00E50194">
      <w:pPr>
        <w:spacing w:after="0" w:line="240" w:lineRule="auto"/>
        <w:jc w:val="center"/>
        <w:rPr>
          <w:rFonts w:ascii="Times New Roman" w:hAnsi="Times New Roman" w:cs="Times New Roman"/>
          <w:sz w:val="24"/>
          <w:szCs w:val="24"/>
        </w:rPr>
      </w:pPr>
      <w:r w:rsidRPr="00E50194">
        <w:rPr>
          <w:rFonts w:ascii="Times New Roman" w:hAnsi="Times New Roman" w:cs="Times New Roman"/>
          <w:sz w:val="24"/>
          <w:szCs w:val="24"/>
        </w:rPr>
        <w:t>REFLEXÕES SOBRE 4º OBJETIVO DA LAUDATO SI – ADOÇÃO DE ESTILOS DE VIDA SUSTENTÁVEIS</w:t>
      </w:r>
    </w:p>
    <w:p w:rsidR="00E50194" w:rsidRDefault="00E50194" w:rsidP="00E50194">
      <w:pPr>
        <w:spacing w:after="0" w:line="240" w:lineRule="auto"/>
        <w:jc w:val="center"/>
        <w:rPr>
          <w:rFonts w:ascii="Times New Roman" w:hAnsi="Times New Roman" w:cs="Times New Roman"/>
          <w:sz w:val="28"/>
          <w:szCs w:val="28"/>
        </w:rPr>
      </w:pPr>
    </w:p>
    <w:p w:rsidR="000834FB" w:rsidRPr="000834FB" w:rsidRDefault="000834FB" w:rsidP="00911749">
      <w:pPr>
        <w:spacing w:after="0" w:line="360" w:lineRule="auto"/>
        <w:ind w:firstLine="709"/>
        <w:jc w:val="both"/>
        <w:rPr>
          <w:rFonts w:ascii="Times New Roman" w:hAnsi="Times New Roman" w:cs="Times New Roman"/>
          <w:sz w:val="24"/>
          <w:szCs w:val="24"/>
        </w:rPr>
      </w:pPr>
      <w:r w:rsidRPr="000834FB">
        <w:rPr>
          <w:rFonts w:ascii="Times New Roman" w:hAnsi="Times New Roman" w:cs="Times New Roman"/>
          <w:sz w:val="24"/>
          <w:szCs w:val="24"/>
        </w:rPr>
        <w:t xml:space="preserve">A Congregação das Religiosas do SS. Sacramento foi fundada em 30 de novembro de 1715, em </w:t>
      </w:r>
      <w:proofErr w:type="spellStart"/>
      <w:r w:rsidRPr="000834FB">
        <w:rPr>
          <w:rFonts w:ascii="Times New Roman" w:hAnsi="Times New Roman" w:cs="Times New Roman"/>
          <w:sz w:val="24"/>
          <w:szCs w:val="24"/>
        </w:rPr>
        <w:t>Boucieu</w:t>
      </w:r>
      <w:proofErr w:type="spellEnd"/>
      <w:r w:rsidRPr="000834FB">
        <w:rPr>
          <w:rFonts w:ascii="Times New Roman" w:hAnsi="Times New Roman" w:cs="Times New Roman"/>
          <w:sz w:val="24"/>
          <w:szCs w:val="24"/>
        </w:rPr>
        <w:t xml:space="preserve"> </w:t>
      </w:r>
      <w:proofErr w:type="spellStart"/>
      <w:r w:rsidRPr="000834FB">
        <w:rPr>
          <w:rFonts w:ascii="Times New Roman" w:hAnsi="Times New Roman" w:cs="Times New Roman"/>
          <w:sz w:val="24"/>
          <w:szCs w:val="24"/>
        </w:rPr>
        <w:t>le</w:t>
      </w:r>
      <w:proofErr w:type="spellEnd"/>
      <w:r w:rsidRPr="000834FB">
        <w:rPr>
          <w:rFonts w:ascii="Times New Roman" w:hAnsi="Times New Roman" w:cs="Times New Roman"/>
          <w:sz w:val="24"/>
          <w:szCs w:val="24"/>
        </w:rPr>
        <w:t xml:space="preserve"> </w:t>
      </w:r>
      <w:proofErr w:type="spellStart"/>
      <w:r w:rsidRPr="000834FB">
        <w:rPr>
          <w:rFonts w:ascii="Times New Roman" w:hAnsi="Times New Roman" w:cs="Times New Roman"/>
          <w:sz w:val="24"/>
          <w:szCs w:val="24"/>
        </w:rPr>
        <w:t>Roi</w:t>
      </w:r>
      <w:proofErr w:type="spellEnd"/>
      <w:r w:rsidRPr="000834FB">
        <w:rPr>
          <w:rFonts w:ascii="Times New Roman" w:hAnsi="Times New Roman" w:cs="Times New Roman"/>
          <w:sz w:val="24"/>
          <w:szCs w:val="24"/>
        </w:rPr>
        <w:t xml:space="preserve"> - França, pelo Bem-aventurado Pierre </w:t>
      </w:r>
      <w:proofErr w:type="spellStart"/>
      <w:r w:rsidRPr="000834FB">
        <w:rPr>
          <w:rFonts w:ascii="Times New Roman" w:hAnsi="Times New Roman" w:cs="Times New Roman"/>
          <w:sz w:val="24"/>
          <w:szCs w:val="24"/>
        </w:rPr>
        <w:t>Vigne</w:t>
      </w:r>
      <w:proofErr w:type="spellEnd"/>
      <w:r w:rsidRPr="000834FB">
        <w:rPr>
          <w:rFonts w:ascii="Times New Roman" w:hAnsi="Times New Roman" w:cs="Times New Roman"/>
          <w:sz w:val="24"/>
          <w:szCs w:val="24"/>
        </w:rPr>
        <w:t>, um ardoroso missionário, que carregava em si um profundo desejo de tornar Jesus Cristo mais conhecido, amado e servido por todos em todos os lugares do mundo. A Congregação está presente em diversos países da Euro</w:t>
      </w:r>
      <w:r>
        <w:rPr>
          <w:rFonts w:ascii="Times New Roman" w:hAnsi="Times New Roman" w:cs="Times New Roman"/>
          <w:sz w:val="24"/>
          <w:szCs w:val="24"/>
        </w:rPr>
        <w:t>pa, na América do Sul e África.</w:t>
      </w:r>
      <w:r w:rsidR="00911749">
        <w:rPr>
          <w:rFonts w:ascii="Times New Roman" w:hAnsi="Times New Roman" w:cs="Times New Roman"/>
          <w:sz w:val="24"/>
          <w:szCs w:val="24"/>
        </w:rPr>
        <w:t xml:space="preserve"> </w:t>
      </w:r>
      <w:r w:rsidRPr="000834FB">
        <w:rPr>
          <w:rFonts w:ascii="Times New Roman" w:hAnsi="Times New Roman" w:cs="Times New Roman"/>
          <w:sz w:val="24"/>
          <w:szCs w:val="24"/>
        </w:rPr>
        <w:t>O fundamento do carisma das Religiosas do SS. Sacramento é o Cristo que, em sua Paixão, se doa pela humanidade e que, na Eucaristia, perpetua sua presença no meio do s</w:t>
      </w:r>
      <w:r>
        <w:rPr>
          <w:rFonts w:ascii="Times New Roman" w:hAnsi="Times New Roman" w:cs="Times New Roman"/>
          <w:sz w:val="24"/>
          <w:szCs w:val="24"/>
        </w:rPr>
        <w:t>eu povo</w:t>
      </w:r>
      <w:r w:rsidR="00911749">
        <w:rPr>
          <w:rFonts w:ascii="Times New Roman" w:hAnsi="Times New Roman" w:cs="Times New Roman"/>
          <w:sz w:val="24"/>
          <w:szCs w:val="24"/>
        </w:rPr>
        <w:t>.</w:t>
      </w:r>
    </w:p>
    <w:p w:rsidR="000834FB" w:rsidRDefault="000834FB" w:rsidP="000834FB">
      <w:pPr>
        <w:spacing w:after="0" w:line="360" w:lineRule="auto"/>
        <w:ind w:firstLine="709"/>
        <w:jc w:val="both"/>
        <w:rPr>
          <w:rFonts w:ascii="Times New Roman" w:hAnsi="Times New Roman" w:cs="Times New Roman"/>
          <w:sz w:val="24"/>
          <w:szCs w:val="24"/>
        </w:rPr>
      </w:pPr>
      <w:r w:rsidRPr="000834FB">
        <w:rPr>
          <w:rFonts w:ascii="Times New Roman" w:hAnsi="Times New Roman" w:cs="Times New Roman"/>
          <w:sz w:val="24"/>
          <w:szCs w:val="24"/>
        </w:rPr>
        <w:t>No lema da Congregação, “Hóstia por Hóstia”, cada Irmã Sacramentina encontra o convite a ser Eucaristia para aqueles que são, no dia a dia, os escolhidos de Deus no exercício de sua missão. Como adoradoras e missionárias, as Irmãs receberam de seu fundador, a missão de acompanhar os “peregrinos” de ontem e de hoje, na busca de uma vida mais humana e cristã.</w:t>
      </w:r>
    </w:p>
    <w:p w:rsidR="000834FB" w:rsidRDefault="00911749" w:rsidP="000834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w:t>
      </w:r>
      <w:r w:rsidR="000834FB">
        <w:rPr>
          <w:rFonts w:ascii="Times New Roman" w:hAnsi="Times New Roman" w:cs="Times New Roman"/>
          <w:sz w:val="24"/>
          <w:szCs w:val="24"/>
        </w:rPr>
        <w:t>, a importância e o cuidado com a casa comum, espec</w:t>
      </w:r>
      <w:r>
        <w:rPr>
          <w:rFonts w:ascii="Times New Roman" w:hAnsi="Times New Roman" w:cs="Times New Roman"/>
          <w:sz w:val="24"/>
          <w:szCs w:val="24"/>
        </w:rPr>
        <w:t>ialmente para Vida Consagrada, tendo sido uma preocupação</w:t>
      </w:r>
      <w:r w:rsidR="00504207">
        <w:rPr>
          <w:rFonts w:ascii="Times New Roman" w:hAnsi="Times New Roman" w:cs="Times New Roman"/>
          <w:sz w:val="24"/>
          <w:szCs w:val="24"/>
        </w:rPr>
        <w:t xml:space="preserve"> para nós</w:t>
      </w:r>
      <w:r>
        <w:rPr>
          <w:rFonts w:ascii="Times New Roman" w:hAnsi="Times New Roman" w:cs="Times New Roman"/>
          <w:sz w:val="24"/>
          <w:szCs w:val="24"/>
        </w:rPr>
        <w:t>, é tanto que a</w:t>
      </w:r>
      <w:r w:rsidR="000834FB">
        <w:rPr>
          <w:rFonts w:ascii="Times New Roman" w:hAnsi="Times New Roman" w:cs="Times New Roman"/>
          <w:sz w:val="24"/>
          <w:szCs w:val="24"/>
        </w:rPr>
        <w:t xml:space="preserve"> Congregação está realizando um projeto por etapas, a ser findado em agosto de 2024, sendo um convite a um caminho de conversão contínua, pois como nos diz em nossos Atos Capitulares, p. 6: </w:t>
      </w:r>
      <w:r w:rsidR="00FF0A9A">
        <w:rPr>
          <w:rFonts w:ascii="Times New Roman" w:hAnsi="Times New Roman" w:cs="Times New Roman"/>
          <w:sz w:val="24"/>
          <w:szCs w:val="24"/>
        </w:rPr>
        <w:t>“O Amor de Deus é a raiz de nosso chamado à vida consagrada e nossa fidelidade criativa tem sua fonte na vida de relação íntima com Ele. Os votos traçam para nós um caminho de humanização, de crescimento, de configuração com Jesus pobre, casto e obediente. Este amor nos convida a um caminho de conversão contínua, de crescimento harmonioso, humano e espiritual. Os votos nos ajudam a viver o dom total a Deus, o sentimento de pertença ao corpo que formamos na Igreja”.</w:t>
      </w:r>
    </w:p>
    <w:p w:rsidR="00FF0A9A" w:rsidRDefault="00911749" w:rsidP="000834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São os votos que nos conduz neste cuidado consigo, com o outro e com a casa comum, portanto, </w:t>
      </w:r>
      <w:r w:rsidR="00FF0A9A">
        <w:rPr>
          <w:rFonts w:ascii="Times New Roman" w:hAnsi="Times New Roman" w:cs="Times New Roman"/>
          <w:sz w:val="24"/>
          <w:szCs w:val="24"/>
        </w:rPr>
        <w:t xml:space="preserve">temos </w:t>
      </w:r>
      <w:r>
        <w:rPr>
          <w:rFonts w:ascii="Times New Roman" w:hAnsi="Times New Roman" w:cs="Times New Roman"/>
          <w:sz w:val="24"/>
          <w:szCs w:val="24"/>
        </w:rPr>
        <w:t>com</w:t>
      </w:r>
      <w:r w:rsidR="00FF0A9A">
        <w:rPr>
          <w:rFonts w:ascii="Times New Roman" w:hAnsi="Times New Roman" w:cs="Times New Roman"/>
          <w:sz w:val="24"/>
          <w:szCs w:val="24"/>
        </w:rPr>
        <w:t>o voto de pobreza</w:t>
      </w:r>
      <w:r>
        <w:rPr>
          <w:rFonts w:ascii="Times New Roman" w:hAnsi="Times New Roman" w:cs="Times New Roman"/>
          <w:sz w:val="24"/>
          <w:szCs w:val="24"/>
        </w:rPr>
        <w:t xml:space="preserve"> a primeira etapa, a</w:t>
      </w:r>
      <w:r w:rsidR="00FF0A9A">
        <w:rPr>
          <w:rFonts w:ascii="Times New Roman" w:hAnsi="Times New Roman" w:cs="Times New Roman"/>
          <w:sz w:val="24"/>
          <w:szCs w:val="24"/>
        </w:rPr>
        <w:t xml:space="preserve"> qual buscamos identificar os apelos à conversão e apontar as ações concretas para viver. N</w:t>
      </w:r>
      <w:r w:rsidR="00FF0A9A" w:rsidRPr="00FF0A9A">
        <w:rPr>
          <w:rFonts w:ascii="Times New Roman" w:hAnsi="Times New Roman" w:cs="Times New Roman"/>
          <w:sz w:val="24"/>
          <w:szCs w:val="24"/>
        </w:rPr>
        <w:t>ós enquanto Congregação das Religiosas do Santíssimo Sacramento, somos particularmente interpeladas na prática do voto de pobreza: devemos crescer rumo a uma maior simplicidade de vida, no modo de ser, de nos apresentar perante aos outros, no jeito de nos vestir, permanecendo livres em relação ao consumo e à acumulação: viver sobriamente cuidar dos esforços encorajados pelo Papa Francisco para favorecer a partilha e lutar contra o desperdício, ser atentas às relações.(trecho dos Atos Capitulares 2019 sobre os votos, nº 4)</w:t>
      </w:r>
    </w:p>
    <w:p w:rsidR="00E50194" w:rsidRDefault="00911749" w:rsidP="00E501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Com isso, o</w:t>
      </w:r>
      <w:r w:rsidR="00E50194">
        <w:rPr>
          <w:rFonts w:ascii="Times New Roman" w:hAnsi="Times New Roman" w:cs="Times New Roman"/>
          <w:sz w:val="24"/>
          <w:szCs w:val="24"/>
        </w:rPr>
        <w:t xml:space="preserve"> Papa Francisco menciona na carta encíclica “Laudato Si” sobre o cuidado da casa comum nos parágrafos 10 e 11 sobre as inspirações de São Francisco de Assis como modelo belo e motivador</w:t>
      </w:r>
      <w:r w:rsidR="0029665C">
        <w:rPr>
          <w:rFonts w:ascii="Times New Roman" w:hAnsi="Times New Roman" w:cs="Times New Roman"/>
          <w:sz w:val="24"/>
          <w:szCs w:val="24"/>
        </w:rPr>
        <w:t>, apresentando também condições de aproximação com a natureza e o meio ambiente, pois sem esta abertura para admiração e o encanto, as nossas atitudes serão as do dominador, do consumidor ou de um mero explorador dos recursos naturais, incapaz de pôr um limite aos seus interesses imediatos, pelo contrário, se nos sentirmos intimamente unidos a tudo o que existe, então brotarão de modo espontâneo a sobriedade e a solicitude.</w:t>
      </w:r>
    </w:p>
    <w:p w:rsidR="0029665C" w:rsidRDefault="0029665C" w:rsidP="005042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 com este olhar e apelo</w:t>
      </w:r>
      <w:r w:rsidR="00D42A60">
        <w:rPr>
          <w:rFonts w:ascii="Times New Roman" w:hAnsi="Times New Roman" w:cs="Times New Roman"/>
          <w:sz w:val="24"/>
          <w:szCs w:val="24"/>
        </w:rPr>
        <w:t>, é</w:t>
      </w:r>
      <w:r>
        <w:rPr>
          <w:rFonts w:ascii="Times New Roman" w:hAnsi="Times New Roman" w:cs="Times New Roman"/>
          <w:sz w:val="24"/>
          <w:szCs w:val="24"/>
        </w:rPr>
        <w:t xml:space="preserve"> que </w:t>
      </w:r>
      <w:r w:rsidR="00D42A60">
        <w:rPr>
          <w:rFonts w:ascii="Times New Roman" w:hAnsi="Times New Roman" w:cs="Times New Roman"/>
          <w:sz w:val="24"/>
          <w:szCs w:val="24"/>
        </w:rPr>
        <w:t>nós adotamos estilo de vida sustentáveis fundamentais na ideia de suficiência e na promoção da sobriedade no uso de recursos e energia, protegendo nossa casa comum para o bem-estar de todos,</w:t>
      </w:r>
      <w:r w:rsidR="00504207">
        <w:rPr>
          <w:rFonts w:ascii="Times New Roman" w:hAnsi="Times New Roman" w:cs="Times New Roman"/>
          <w:sz w:val="24"/>
          <w:szCs w:val="24"/>
        </w:rPr>
        <w:t xml:space="preserve"> quanto</w:t>
      </w:r>
      <w:r w:rsidR="00504207" w:rsidRPr="00504207">
        <w:t xml:space="preserve"> </w:t>
      </w:r>
      <w:r w:rsidR="00504207">
        <w:rPr>
          <w:rFonts w:ascii="Times New Roman" w:hAnsi="Times New Roman" w:cs="Times New Roman"/>
          <w:sz w:val="24"/>
          <w:szCs w:val="24"/>
        </w:rPr>
        <w:t>a</w:t>
      </w:r>
      <w:r w:rsidR="00504207" w:rsidRPr="00504207">
        <w:rPr>
          <w:rFonts w:ascii="Times New Roman" w:hAnsi="Times New Roman" w:cs="Times New Roman"/>
          <w:sz w:val="24"/>
          <w:szCs w:val="24"/>
        </w:rPr>
        <w:t>tenção à validade de cada produto para garantir que tudo seja utilizado, evi</w:t>
      </w:r>
      <w:r w:rsidR="00504207">
        <w:rPr>
          <w:rFonts w:ascii="Times New Roman" w:hAnsi="Times New Roman" w:cs="Times New Roman"/>
          <w:sz w:val="24"/>
          <w:szCs w:val="24"/>
        </w:rPr>
        <w:t>tando todo tipo de desperdício; u</w:t>
      </w:r>
      <w:r w:rsidR="00504207" w:rsidRPr="00504207">
        <w:rPr>
          <w:rFonts w:ascii="Times New Roman" w:hAnsi="Times New Roman" w:cs="Times New Roman"/>
          <w:sz w:val="24"/>
          <w:szCs w:val="24"/>
        </w:rPr>
        <w:t xml:space="preserve">so de sacola retornável nas compras (de tecido, por exemplo), diminuindo o acúmulo de sacolas plásticas; </w:t>
      </w:r>
      <w:r w:rsidR="00504207">
        <w:rPr>
          <w:rFonts w:ascii="Times New Roman" w:hAnsi="Times New Roman" w:cs="Times New Roman"/>
          <w:sz w:val="24"/>
          <w:szCs w:val="24"/>
        </w:rPr>
        <w:t>r</w:t>
      </w:r>
      <w:r w:rsidR="00504207" w:rsidRPr="00504207">
        <w:rPr>
          <w:rFonts w:ascii="Times New Roman" w:hAnsi="Times New Roman" w:cs="Times New Roman"/>
          <w:sz w:val="24"/>
          <w:szCs w:val="24"/>
        </w:rPr>
        <w:t>edução do uso de plásticos e descartá</w:t>
      </w:r>
      <w:r w:rsidR="00504207">
        <w:rPr>
          <w:rFonts w:ascii="Times New Roman" w:hAnsi="Times New Roman" w:cs="Times New Roman"/>
          <w:sz w:val="24"/>
          <w:szCs w:val="24"/>
        </w:rPr>
        <w:t>veis, para guardar alimentos; s</w:t>
      </w:r>
      <w:r w:rsidR="00504207" w:rsidRPr="00504207">
        <w:rPr>
          <w:rFonts w:ascii="Times New Roman" w:hAnsi="Times New Roman" w:cs="Times New Roman"/>
          <w:sz w:val="24"/>
          <w:szCs w:val="24"/>
        </w:rPr>
        <w:t>eleção do lixo, doando os recicláveis para cooperativa e aproveitando os orgânicos para adubar a terra;</w:t>
      </w:r>
      <w:r w:rsidR="00504207">
        <w:rPr>
          <w:rFonts w:ascii="Times New Roman" w:hAnsi="Times New Roman" w:cs="Times New Roman"/>
          <w:sz w:val="24"/>
          <w:szCs w:val="24"/>
        </w:rPr>
        <w:t xml:space="preserve"> c</w:t>
      </w:r>
      <w:r w:rsidR="00504207" w:rsidRPr="00504207">
        <w:rPr>
          <w:rFonts w:ascii="Times New Roman" w:hAnsi="Times New Roman" w:cs="Times New Roman"/>
          <w:sz w:val="24"/>
          <w:szCs w:val="24"/>
        </w:rPr>
        <w:t>onsumo consciente da água consciente, evitando o desperdício: cuidado com as torneiras e chuveiros, quando apresentam defeitos, procurando dar manutenção; na medida do possível, reaproveitamento (ex.: a água usada para lavar frutas e legumes é usada para regar as plantas);</w:t>
      </w:r>
      <w:r w:rsidR="00504207" w:rsidRPr="00504207">
        <w:t xml:space="preserve"> </w:t>
      </w:r>
      <w:r w:rsidR="00504207">
        <w:rPr>
          <w:rFonts w:ascii="Times New Roman" w:hAnsi="Times New Roman" w:cs="Times New Roman"/>
          <w:sz w:val="24"/>
          <w:szCs w:val="24"/>
        </w:rPr>
        <w:t>d</w:t>
      </w:r>
      <w:r w:rsidR="00504207" w:rsidRPr="00504207">
        <w:rPr>
          <w:rFonts w:ascii="Times New Roman" w:hAnsi="Times New Roman" w:cs="Times New Roman"/>
          <w:sz w:val="24"/>
          <w:szCs w:val="24"/>
        </w:rPr>
        <w:t>estinação dos bens que não utilizamos mais. Ex.: uma comunidade doa os aparelhos que não utiliza mais para a UFSCAR (Universidade Federal de São Carlos) cujos professores os reaproveitam, desenvolven</w:t>
      </w:r>
      <w:r w:rsidR="00504207">
        <w:rPr>
          <w:rFonts w:ascii="Times New Roman" w:hAnsi="Times New Roman" w:cs="Times New Roman"/>
          <w:sz w:val="24"/>
          <w:szCs w:val="24"/>
        </w:rPr>
        <w:t>do oficinas em bairros carentes; u</w:t>
      </w:r>
      <w:r w:rsidR="00504207" w:rsidRPr="00504207">
        <w:rPr>
          <w:rFonts w:ascii="Times New Roman" w:hAnsi="Times New Roman" w:cs="Times New Roman"/>
          <w:sz w:val="24"/>
          <w:szCs w:val="24"/>
        </w:rPr>
        <w:t>so consciente da energia: estamos em processo final da instalação da energia fotovoltaica, troca das lâmpadas convencionais pelas lâmpadas de led, que tem baixo consumo de energia, cuidado em desligar as lâmpadas nos ambientes onde há boa iluminação.</w:t>
      </w:r>
      <w:r w:rsidR="00845FFF">
        <w:rPr>
          <w:rFonts w:ascii="Times New Roman" w:hAnsi="Times New Roman" w:cs="Times New Roman"/>
          <w:sz w:val="24"/>
          <w:szCs w:val="24"/>
        </w:rPr>
        <w:t xml:space="preserve"> Isso também é uma resposta ao clamor da terra, um chamado para proteger nossa casa comum para o bem-estar de todos, para enfrentar com equidade a crise climática, a perda de biodiversidade e a sustentabilidade.</w:t>
      </w:r>
    </w:p>
    <w:p w:rsidR="00845FFF" w:rsidRPr="0067449F" w:rsidRDefault="00845FFF" w:rsidP="0067449F">
      <w:pPr>
        <w:spacing w:after="0" w:line="240" w:lineRule="auto"/>
        <w:ind w:firstLine="709"/>
        <w:jc w:val="center"/>
        <w:rPr>
          <w:rFonts w:ascii="Times New Roman" w:hAnsi="Times New Roman" w:cs="Times New Roman"/>
          <w:sz w:val="32"/>
          <w:szCs w:val="32"/>
        </w:rPr>
      </w:pPr>
      <w:r w:rsidRPr="0067449F">
        <w:rPr>
          <w:rFonts w:ascii="Times New Roman" w:hAnsi="Times New Roman" w:cs="Times New Roman"/>
          <w:sz w:val="32"/>
          <w:szCs w:val="32"/>
        </w:rPr>
        <w:t>“Tudo está conectado”</w:t>
      </w:r>
    </w:p>
    <w:p w:rsidR="00845FFF" w:rsidRPr="0067449F" w:rsidRDefault="00845FFF" w:rsidP="00845FFF">
      <w:pPr>
        <w:spacing w:after="0" w:line="240" w:lineRule="auto"/>
        <w:ind w:firstLine="709"/>
        <w:jc w:val="center"/>
        <w:rPr>
          <w:rFonts w:ascii="Times New Roman" w:hAnsi="Times New Roman" w:cs="Times New Roman"/>
        </w:rPr>
      </w:pPr>
      <w:r w:rsidRPr="0067449F">
        <w:rPr>
          <w:rFonts w:ascii="Times New Roman" w:hAnsi="Times New Roman" w:cs="Times New Roman"/>
        </w:rPr>
        <w:t>(LS 117)</w:t>
      </w:r>
    </w:p>
    <w:p w:rsidR="00E50194" w:rsidRPr="00E50194" w:rsidRDefault="00E50194" w:rsidP="00E50194">
      <w:pPr>
        <w:spacing w:after="0" w:line="240" w:lineRule="auto"/>
        <w:jc w:val="center"/>
        <w:rPr>
          <w:rFonts w:ascii="Times New Roman" w:hAnsi="Times New Roman" w:cs="Times New Roman"/>
          <w:sz w:val="28"/>
          <w:szCs w:val="28"/>
        </w:rPr>
      </w:pPr>
      <w:bookmarkStart w:id="0" w:name="_GoBack"/>
      <w:bookmarkEnd w:id="0"/>
    </w:p>
    <w:sectPr w:rsidR="00E50194" w:rsidRPr="00E50194" w:rsidSect="00E8554A">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54A"/>
    <w:rsid w:val="000834FB"/>
    <w:rsid w:val="0029665C"/>
    <w:rsid w:val="00504207"/>
    <w:rsid w:val="0067449F"/>
    <w:rsid w:val="00845FFF"/>
    <w:rsid w:val="00911749"/>
    <w:rsid w:val="00D42A60"/>
    <w:rsid w:val="00D57C78"/>
    <w:rsid w:val="00E13D5D"/>
    <w:rsid w:val="00E50194"/>
    <w:rsid w:val="00E8554A"/>
    <w:rsid w:val="00E85EFB"/>
    <w:rsid w:val="00FF0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3DA8"/>
  <w15:chartTrackingRefBased/>
  <w15:docId w15:val="{D513E588-2DA4-472C-93B8-9D26C798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96AD7-0223-4BD6-861E-12FCEDF9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29894</TotalTime>
  <Pages>2</Pages>
  <Words>778</Words>
  <Characters>4203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IrmaClarissa</dc:creator>
  <cp:keywords/>
  <dc:description/>
  <cp:lastModifiedBy>IR ANA ISABEL</cp:lastModifiedBy>
  <cp:revision>3</cp:revision>
  <dcterms:created xsi:type="dcterms:W3CDTF">2023-07-06T18:31:00Z</dcterms:created>
  <dcterms:modified xsi:type="dcterms:W3CDTF">2023-07-11T12:37:00Z</dcterms:modified>
</cp:coreProperties>
</file>