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LSAP Reflection 2022</w:t>
      </w:r>
      <w:r/>
    </w:p>
    <w:p>
      <w:pPr>
        <w:pStyle w:val="Normal"/>
        <w:jc w:val="center"/>
        <w:rPr/>
      </w:pPr>
      <w:r>
        <w:rPr/>
        <w:t>Lorraine Delehanty</w:t>
      </w:r>
      <w:r/>
    </w:p>
    <w:p>
      <w:pPr>
        <w:pStyle w:val="Normal"/>
        <w:ind w:firstLine="720"/>
        <w:rPr/>
      </w:pPr>
      <w:r>
        <w:rPr/>
        <w:t xml:space="preserve">I was raised in the 40’’s and 50’s on a farm  in rural Minnesota.. In my early years, I  often felt a sense of enchantment  when I wandered on the back acres of our dairy farm. I  enjoyed “getting the cows”  from  a  pasture that had a clear river flowing through it, majestic oak and elm trees covered the hills,  plentiful rich grasses for the cows to graze on  and air that was so pure  that our city relatives found it soporific.  </w:t>
      </w:r>
      <w:r/>
    </w:p>
    <w:p>
      <w:pPr>
        <w:pStyle w:val="Normal"/>
        <w:ind w:firstLine="720"/>
        <w:rPr/>
      </w:pPr>
      <w:r>
        <w:rPr/>
        <w:t xml:space="preserve">Later in life when practicing and teaching nursing, I focused on the many maladies that confronted  the formerly healthy human beings that I cared for. I often  wondered what the root cause of these health conditions could be. The environment that we live in was given as the broad reason for some of the conditions like asthma, heart disease, cancer and more. Since I had little knowledge of the harm that was being done to the earth at that time, I uncomfortably accepted that answer. </w:t>
      </w:r>
      <w:r/>
    </w:p>
    <w:p>
      <w:pPr>
        <w:pStyle w:val="Normal"/>
      </w:pPr>
      <w:r>
        <w:rPr/>
        <w:t>After retiring, I had the time to read the IPCC report and became alarmed and pained  about the kind of world we were leaving for our grandchildren and all  children on our planet.It seemed to be a moral problem that was often addressed  by people of faith.  I asked our parish priest if we could start a Care for Creation team. He said it had not been done in our parish before but go ahead. (this was in 2013). We were supported in our efforts by the many resources of the Catholic Climate Covenant, MN Interfaith Power and Light and the Animator program of  the Laudato Si’ Movement..  Our local parish group meets monthly. We create  energy saving and faith filled  projects that address climate justice as well as heightening the awareness of the climate crisis in our parish.</w:t>
      </w:r>
      <w:r/>
    </w:p>
    <w:p>
      <w:pPr>
        <w:pStyle w:val="Normal"/>
        <w:ind w:firstLine="720"/>
        <w:rPr/>
      </w:pPr>
      <w:r>
        <w:rPr/>
        <w:t>When Laudato Si’ was released in 2015, it gave us the added direction to do all that we could  in our parish and personal life to reduce our carbon footprint.</w:t>
      </w:r>
      <w:r/>
    </w:p>
    <w:p>
      <w:pPr>
        <w:pStyle w:val="Normal"/>
      </w:pPr>
      <w:r>
        <w:rPr/>
        <w:t>I am writing today about what my husband and I are trying to do to help  heal God's Creation. We now live in an apartment with one car and use less than a tank of gas a month. We have curtailed many of our trips to the West Coast to visit children. We try to be consistent contributors to the local food shelf and support the composting done in this apartment complex as well as other energy saving efforts that are done as a group..</w:t>
      </w:r>
      <w:r/>
    </w:p>
    <w:p>
      <w:pPr>
        <w:pStyle w:val="Normal"/>
      </w:pPr>
      <w:r>
        <w:rPr/>
        <w:t>I am aware of the harm that fossil fuel use is doing and we are learning more about being an advocate for renewable energy. Our lifestyle has become more simplified in that we are trying to become more vegan. The occasional stop at McDonalds creates a less than perfect score.</w:t>
      </w:r>
      <w:r/>
    </w:p>
    <w:p>
      <w:pPr>
        <w:pStyle w:val="Normal"/>
      </w:pPr>
      <w:r>
        <w:rPr/>
        <w:t>Bill and I set up a Laudato Si’ book study  group with our Care for Creation team which was well received. We would like to do more of those meetings.. Our work with our parish Care for Creation team continues.  I am also a Movement Builder with the MN Interfaith Power and Light team for the last 10 years. Each month several of us of different faith traditions share (on zoom) what we are doing in our churches and how we can work together in our love of God’s Creation.</w:t>
      </w:r>
      <w:r/>
    </w:p>
    <w:p>
      <w:pPr>
        <w:pStyle w:val="Normal"/>
        <w:ind w:firstLine="720"/>
        <w:rPr/>
      </w:pPr>
      <w:r>
        <w:rPr/>
        <w:t>I work with the Care for Creation team at the Center for Mission which  serves the Archdiocese of St. Paul/Mpls to bring the love of caring for creation to our parishes. We are part of a subgroup that calls on parishes in our Archdiocese  to ask if they are interested in connecting with our team at the Center for Mission to hear about care for creation in the Archdiocese..They often say that they are interested and want to hear more and  share what they are currently doing to care for creation or they say they need to learn more. We see our role as one of support for their efforts,</w:t>
      </w:r>
      <w:r/>
    </w:p>
    <w:p>
      <w:pPr>
        <w:pStyle w:val="Normal"/>
        <w:ind w:firstLine="720"/>
        <w:rPr/>
      </w:pPr>
      <w:r>
        <w:rPr/>
        <w:t>The natural world in its splendor has been reawakened in me. Perhaps it is not like it was in my childhood but it is an awareness of the touch of God in all of creation . The trees outside the apartment window have their own spirit of life, different from mine but unique in their majestic ” treeness” giving honor to God.</w:t>
      </w:r>
      <w:r/>
    </w:p>
    <w:p>
      <w:pPr>
        <w:pStyle w:val="Normal"/>
      </w:pPr>
      <w:r>
        <w:rPr/>
        <w:t>I don’t think a person ever retires from  caring for Creation. I believe that all of us working together in faith can do what needs to be done to heal our beautiful  earth.</w:t>
      </w:r>
      <w:r/>
    </w:p>
    <w:sectPr>
      <w:type w:val="nextPage"/>
      <w:pgSz w:w="12240" w:h="15840"/>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pacing w:lineRule="auto" w:line="276"/>
      </w:pPr>
    </w:pPrDefault>
  </w:docDefaults>
  <w:style w:type="paragraph" w:styleId="Normal">
    <w:name w:val="Normal"/>
    <w:pPr>
      <w:widowControl w:val="false"/>
      <w:suppressAutoHyphens w:val="true"/>
      <w:spacing w:lineRule="auto" w:line="276"/>
    </w:pPr>
    <w:rPr>
      <w:rFonts w:ascii="Arial" w:hAnsi="Arial" w:eastAsia="Arial" w:cs="Arial"/>
      <w:color w:val="auto"/>
      <w:sz w:val="22"/>
      <w:szCs w:val="22"/>
      <w:lang w:val="en" w:eastAsia="zh-CN" w:bidi="hi-IN"/>
    </w:rPr>
  </w:style>
  <w:style w:type="paragraph" w:styleId="Heading1">
    <w:name w:val="Heading 1"/>
    <w:basedOn w:val="Normal1"/>
    <w:next w:val="Normal"/>
    <w:pPr>
      <w:keepNext/>
      <w:keepLines/>
      <w:spacing w:lineRule="auto" w:line="240" w:before="400" w:after="120"/>
    </w:pPr>
    <w:rPr>
      <w:sz w:val="40"/>
      <w:szCs w:val="40"/>
    </w:rPr>
  </w:style>
  <w:style w:type="paragraph" w:styleId="Heading2">
    <w:name w:val="Heading 2"/>
    <w:basedOn w:val="Normal1"/>
    <w:next w:val="Normal"/>
    <w:pPr>
      <w:keepNext/>
      <w:keepLines/>
      <w:spacing w:lineRule="auto" w:line="240" w:before="360" w:after="120"/>
    </w:pPr>
    <w:rPr>
      <w:b w:val="false"/>
      <w:sz w:val="32"/>
      <w:szCs w:val="32"/>
    </w:rPr>
  </w:style>
  <w:style w:type="paragraph" w:styleId="Heading3">
    <w:name w:val="Heading 3"/>
    <w:basedOn w:val="Normal1"/>
    <w:next w:val="Normal"/>
    <w:pPr>
      <w:keepNext/>
      <w:keepLines/>
      <w:spacing w:lineRule="auto" w:line="240" w:before="320" w:after="80"/>
    </w:pPr>
    <w:rPr>
      <w:b w:val="false"/>
      <w:color w:val="434343"/>
      <w:sz w:val="28"/>
      <w:szCs w:val="28"/>
    </w:rPr>
  </w:style>
  <w:style w:type="paragraph" w:styleId="Heading4">
    <w:name w:val="Heading 4"/>
    <w:basedOn w:val="Normal1"/>
    <w:next w:val="Normal"/>
    <w:pPr>
      <w:keepNext/>
      <w:keepLines/>
      <w:spacing w:lineRule="auto" w:line="240" w:before="280" w:after="80"/>
    </w:pPr>
    <w:rPr>
      <w:color w:val="666666"/>
      <w:sz w:val="24"/>
      <w:szCs w:val="24"/>
    </w:rPr>
  </w:style>
  <w:style w:type="paragraph" w:styleId="Heading5">
    <w:name w:val="Heading 5"/>
    <w:basedOn w:val="Normal1"/>
    <w:next w:val="Normal"/>
    <w:pPr>
      <w:keepNext/>
      <w:keepLines/>
      <w:spacing w:lineRule="auto" w:line="240" w:before="240" w:after="80"/>
    </w:pPr>
    <w:rPr>
      <w:color w:val="666666"/>
      <w:sz w:val="22"/>
      <w:szCs w:val="22"/>
    </w:rPr>
  </w:style>
  <w:style w:type="paragraph" w:styleId="Heading6">
    <w:name w:val="Heading 6"/>
    <w:basedOn w:val="Normal1"/>
    <w:next w:val="Normal"/>
    <w:pPr>
      <w:keepNext/>
      <w:keepLines/>
      <w:spacing w:lineRule="auto" w:line="240" w:before="240" w:after="80"/>
    </w:pPr>
    <w:rPr>
      <w:i/>
      <w:color w:val="666666"/>
      <w:sz w:val="22"/>
      <w:szCs w:val="22"/>
    </w:rPr>
  </w:style>
  <w:style w:type="paragraph" w:styleId="Heading">
    <w:name w:val="Heading"/>
    <w:basedOn w:val="Normal"/>
    <w:next w:val="TextBody"/>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paragraph" w:styleId="Normal1" w:default="1">
    <w:name w:val="LO-normal"/>
    <w:pPr>
      <w:widowControl/>
      <w:suppressAutoHyphens w:val="true"/>
      <w:bidi w:val="0"/>
      <w:spacing w:lineRule="auto" w:line="276"/>
      <w:jc w:val="left"/>
    </w:pPr>
    <w:rPr>
      <w:rFonts w:ascii="Arial" w:hAnsi="Arial" w:eastAsia="Arial" w:cs="Arial"/>
      <w:color w:val="auto"/>
      <w:sz w:val="22"/>
      <w:szCs w:val="22"/>
      <w:lang w:val="en" w:eastAsia="zh-CN" w:bidi="hi-IN"/>
    </w:rPr>
  </w:style>
  <w:style w:type="paragraph" w:styleId="Title">
    <w:name w:val="Title"/>
    <w:basedOn w:val="Normal1"/>
    <w:next w:val="Normal"/>
    <w:pPr>
      <w:keepNext/>
      <w:keepLines/>
      <w:spacing w:lineRule="auto" w:line="240" w:before="0" w:after="60"/>
    </w:pPr>
    <w:rPr>
      <w:sz w:val="52"/>
      <w:szCs w:val="52"/>
    </w:rPr>
  </w:style>
  <w:style w:type="paragraph" w:styleId="Subtitle">
    <w:name w:val="Subtitle"/>
    <w:basedOn w:val="Normal1"/>
    <w:next w:val="Normal"/>
    <w:pPr>
      <w:keepNext/>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Application>LibreOffice/4.3.5.2$MacOSX_X86_64 LibreOffice_project/3a87456aaa6a95c63eea1c1b3201acedf0751bd5</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