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B7B2" w14:textId="17A9714D" w:rsidR="005D33B2" w:rsidRDefault="00EF4FA8" w:rsidP="00617A69">
      <w:pPr>
        <w:jc w:val="both"/>
      </w:pPr>
      <w:proofErr w:type="spellStart"/>
      <w:r>
        <w:t>Laudato</w:t>
      </w:r>
      <w:proofErr w:type="spellEnd"/>
      <w:r>
        <w:t xml:space="preserve"> Si’</w:t>
      </w:r>
      <w:r w:rsidR="008E3F58">
        <w:t xml:space="preserve"> </w:t>
      </w:r>
      <w:r>
        <w:t>es el primer</w:t>
      </w:r>
      <w:r w:rsidR="008E3F58">
        <w:t xml:space="preserve"> documento </w:t>
      </w:r>
      <w:r>
        <w:t xml:space="preserve">en la historia de los textos pontificios que </w:t>
      </w:r>
      <w:r w:rsidRPr="00EF4FA8">
        <w:t xml:space="preserve">aborda explícitamente la problemática medioambiental como cuestión moral. </w:t>
      </w:r>
      <w:r w:rsidR="00C23C28">
        <w:t xml:space="preserve"> </w:t>
      </w:r>
      <w:r w:rsidR="00CB64B6">
        <w:t xml:space="preserve">Propone un marco donde </w:t>
      </w:r>
      <w:r w:rsidR="00C23C28">
        <w:t xml:space="preserve">lo ecológico deja de ser </w:t>
      </w:r>
      <w:r w:rsidR="00CB64B6">
        <w:t>meramente civil o político, para integrarlo en corpus de la doctrina católica</w:t>
      </w:r>
      <w:r>
        <w:t>. Lo ecológico es una cuestión de Dios</w:t>
      </w:r>
      <w:r w:rsidR="005D33B2">
        <w:t>.</w:t>
      </w:r>
      <w:r w:rsidR="005425CC">
        <w:t xml:space="preserve"> </w:t>
      </w:r>
      <w:r w:rsidR="00A135A0">
        <w:t>L</w:t>
      </w:r>
      <w:r w:rsidR="005D33B2">
        <w:t>a ecología de Francisco engloba los aspectos no solo ambientales, sino también económicos, culturales y de la vida cotidiana</w:t>
      </w:r>
      <w:r w:rsidR="00A135A0">
        <w:t xml:space="preserve">. </w:t>
      </w:r>
      <w:r w:rsidR="005425CC">
        <w:t xml:space="preserve">Es </w:t>
      </w:r>
      <w:r w:rsidR="00A135A0">
        <w:t xml:space="preserve">Ecología Integral. </w:t>
      </w:r>
    </w:p>
    <w:p w14:paraId="513FBC77" w14:textId="66872C53" w:rsidR="00D87E1F" w:rsidRDefault="00CB64B6" w:rsidP="00617A69">
      <w:pPr>
        <w:jc w:val="both"/>
      </w:pPr>
      <w:r>
        <w:t xml:space="preserve">La </w:t>
      </w:r>
      <w:r w:rsidR="005425CC" w:rsidRPr="00D87E1F">
        <w:t>P</w:t>
      </w:r>
      <w:r w:rsidR="00A135A0" w:rsidRPr="00D87E1F">
        <w:t xml:space="preserve">lataforma de Acción </w:t>
      </w:r>
      <w:proofErr w:type="spellStart"/>
      <w:r w:rsidR="00A135A0" w:rsidRPr="00D87E1F">
        <w:t>Laudato</w:t>
      </w:r>
      <w:proofErr w:type="spellEnd"/>
      <w:r w:rsidR="00A135A0" w:rsidRPr="00D87E1F">
        <w:t xml:space="preserve"> Si, que está proponiendo un proceso de </w:t>
      </w:r>
      <w:r w:rsidR="0097254D" w:rsidRPr="00D87E1F">
        <w:t xml:space="preserve">7 </w:t>
      </w:r>
      <w:r w:rsidR="00A135A0" w:rsidRPr="00D87E1F">
        <w:t xml:space="preserve">años orientado hacia la </w:t>
      </w:r>
      <w:r w:rsidR="005425CC" w:rsidRPr="00D87E1F">
        <w:t>E</w:t>
      </w:r>
      <w:r w:rsidR="00A135A0" w:rsidRPr="00D87E1F">
        <w:t xml:space="preserve">cología </w:t>
      </w:r>
      <w:r w:rsidR="005425CC" w:rsidRPr="00D87E1F">
        <w:t>I</w:t>
      </w:r>
      <w:r w:rsidR="00A135A0" w:rsidRPr="00D87E1F">
        <w:t xml:space="preserve">ntegral en la vida de la Iglesia </w:t>
      </w:r>
      <w:r w:rsidR="0097254D" w:rsidRPr="00D87E1F">
        <w:t xml:space="preserve">con 7 Objetivos </w:t>
      </w:r>
      <w:proofErr w:type="spellStart"/>
      <w:r w:rsidR="0097254D" w:rsidRPr="00D87E1F">
        <w:t>Laudato</w:t>
      </w:r>
      <w:proofErr w:type="spellEnd"/>
      <w:r w:rsidR="0097254D" w:rsidRPr="00D87E1F">
        <w:t xml:space="preserve"> Si (OLS), que con la misma filosofía de integración y transversalidad que los O</w:t>
      </w:r>
      <w:r w:rsidR="005425CC" w:rsidRPr="00D87E1F">
        <w:t xml:space="preserve">bjetivos de </w:t>
      </w:r>
      <w:r w:rsidR="0097254D" w:rsidRPr="00D87E1F">
        <w:t>D</w:t>
      </w:r>
      <w:r w:rsidR="005425CC" w:rsidRPr="00D87E1F">
        <w:t xml:space="preserve">esarrollo </w:t>
      </w:r>
      <w:proofErr w:type="gramStart"/>
      <w:r w:rsidR="0097254D" w:rsidRPr="00D87E1F">
        <w:t>S</w:t>
      </w:r>
      <w:r w:rsidR="005425CC" w:rsidRPr="00D87E1F">
        <w:t>ostenible  de</w:t>
      </w:r>
      <w:proofErr w:type="gramEnd"/>
      <w:r w:rsidR="005425CC" w:rsidRPr="00D87E1F">
        <w:t xml:space="preserve"> Naciones Unidas, ODS, </w:t>
      </w:r>
      <w:r w:rsidR="0097254D" w:rsidRPr="00D87E1F">
        <w:t xml:space="preserve"> marcan una serie de desafíos que se espera ir consiguien</w:t>
      </w:r>
      <w:r w:rsidR="00C63E6B">
        <w:t xml:space="preserve">do </w:t>
      </w:r>
      <w:r w:rsidR="0097254D" w:rsidRPr="00D87E1F">
        <w:t>a medida que se alcancen una serie de metas</w:t>
      </w:r>
      <w:r w:rsidR="005425CC" w:rsidRPr="00D87E1F">
        <w:t xml:space="preserve"> en </w:t>
      </w:r>
      <w:r>
        <w:t xml:space="preserve">nuestras </w:t>
      </w:r>
      <w:proofErr w:type="spellStart"/>
      <w:r>
        <w:t>distinstas</w:t>
      </w:r>
      <w:proofErr w:type="spellEnd"/>
      <w:r>
        <w:t xml:space="preserve"> organizaciones</w:t>
      </w:r>
      <w:r w:rsidR="0097254D">
        <w:t xml:space="preserve">. Integran </w:t>
      </w:r>
      <w:r w:rsidR="005425CC">
        <w:t xml:space="preserve">conceptos de los </w:t>
      </w:r>
      <w:proofErr w:type="gramStart"/>
      <w:r w:rsidR="0097254D">
        <w:t>ODS</w:t>
      </w:r>
      <w:r w:rsidR="00EE00E6">
        <w:t xml:space="preserve"> </w:t>
      </w:r>
      <w:r w:rsidR="00C63E6B">
        <w:t xml:space="preserve"> como</w:t>
      </w:r>
      <w:proofErr w:type="gramEnd"/>
      <w:r w:rsidR="00C63E6B">
        <w:t xml:space="preserve"> el </w:t>
      </w:r>
      <w:r w:rsidR="0097254D">
        <w:t>desarrollo sostenible</w:t>
      </w:r>
      <w:r w:rsidR="00C63E6B">
        <w:t xml:space="preserve"> o la </w:t>
      </w:r>
      <w:r w:rsidR="0097254D">
        <w:t>justicia distributiva universal</w:t>
      </w:r>
      <w:r w:rsidR="00C63E6B">
        <w:t xml:space="preserve">, </w:t>
      </w:r>
      <w:r w:rsidR="0097254D">
        <w:t xml:space="preserve"> enraizándol</w:t>
      </w:r>
      <w:r w:rsidR="00C63E6B">
        <w:t>o</w:t>
      </w:r>
      <w:r w:rsidR="0097254D">
        <w:t xml:space="preserve">s en la </w:t>
      </w:r>
      <w:r w:rsidR="0097254D" w:rsidRPr="00D87E1F">
        <w:t xml:space="preserve">tradición Bíblica y la Doctrina Social de la Iglesia. Tienen su inicio en </w:t>
      </w:r>
      <w:r w:rsidR="00AA7D5F" w:rsidRPr="00D87E1F">
        <w:t xml:space="preserve">la sostenibilidad </w:t>
      </w:r>
      <w:r w:rsidR="0097254D" w:rsidRPr="00D87E1F">
        <w:t xml:space="preserve">de </w:t>
      </w:r>
      <w:r w:rsidR="00AA7D5F" w:rsidRPr="00D87E1F">
        <w:t xml:space="preserve">la naturaleza (el </w:t>
      </w:r>
      <w:r w:rsidR="00C63E6B">
        <w:t xml:space="preserve">llamado </w:t>
      </w:r>
      <w:r w:rsidR="00AA7D5F" w:rsidRPr="00C63E6B">
        <w:rPr>
          <w:i/>
          <w:iCs/>
        </w:rPr>
        <w:t>clamor de la Tierra)</w:t>
      </w:r>
      <w:r w:rsidR="00AA7D5F" w:rsidRPr="00D87E1F">
        <w:t>,</w:t>
      </w:r>
      <w:r w:rsidR="005425CC" w:rsidRPr="00D87E1F">
        <w:t xml:space="preserve"> </w:t>
      </w:r>
      <w:r w:rsidR="00AA7D5F" w:rsidRPr="00D87E1F">
        <w:t>pero integra</w:t>
      </w:r>
      <w:r w:rsidR="005425CC" w:rsidRPr="00D87E1F">
        <w:t>n</w:t>
      </w:r>
      <w:r w:rsidR="0097254D" w:rsidRPr="00D87E1F">
        <w:t xml:space="preserve"> la</w:t>
      </w:r>
      <w:r w:rsidR="00AA7D5F" w:rsidRPr="00D87E1F">
        <w:t xml:space="preserve"> defensa d</w:t>
      </w:r>
      <w:r w:rsidR="00C63E6B">
        <w:t>e la vida y</w:t>
      </w:r>
      <w:r w:rsidR="00AA7D5F" w:rsidRPr="00D87E1F">
        <w:t xml:space="preserve"> lo</w:t>
      </w:r>
      <w:r w:rsidR="00C63E6B">
        <w:t>s</w:t>
      </w:r>
      <w:r w:rsidR="00AA7D5F" w:rsidRPr="00D87E1F">
        <w:t xml:space="preserve"> </w:t>
      </w:r>
      <w:proofErr w:type="gramStart"/>
      <w:r w:rsidR="00AA7D5F" w:rsidRPr="00D87E1F">
        <w:t>vulnerable</w:t>
      </w:r>
      <w:r w:rsidR="00C63E6B">
        <w:t>s</w:t>
      </w:r>
      <w:r w:rsidR="00AA7D5F" w:rsidRPr="00D87E1F">
        <w:t xml:space="preserve"> </w:t>
      </w:r>
      <w:r w:rsidR="0097254D" w:rsidRPr="00D87E1F">
        <w:t xml:space="preserve"> </w:t>
      </w:r>
      <w:r w:rsidR="00AA7D5F" w:rsidRPr="00D87E1F">
        <w:t>(</w:t>
      </w:r>
      <w:proofErr w:type="gramEnd"/>
      <w:r w:rsidR="00AA7D5F" w:rsidRPr="00D87E1F">
        <w:t>el</w:t>
      </w:r>
      <w:r w:rsidR="00AA7D5F" w:rsidRPr="00C63E6B">
        <w:rPr>
          <w:i/>
          <w:iCs/>
        </w:rPr>
        <w:t xml:space="preserve"> clamor de los pobres</w:t>
      </w:r>
      <w:r w:rsidR="00AA7D5F" w:rsidRPr="00D87E1F">
        <w:t>), la economía</w:t>
      </w:r>
      <w:r w:rsidR="005425CC" w:rsidRPr="00D87E1F">
        <w:t xml:space="preserve">, </w:t>
      </w:r>
      <w:r w:rsidR="00AA7D5F" w:rsidRPr="00D87E1F">
        <w:t>la educación</w:t>
      </w:r>
      <w:r w:rsidR="005425CC" w:rsidRPr="00D87E1F">
        <w:t xml:space="preserve">, y </w:t>
      </w:r>
      <w:r w:rsidR="00AA7D5F" w:rsidRPr="00D87E1F">
        <w:t>completa</w:t>
      </w:r>
      <w:r w:rsidR="005425CC" w:rsidRPr="00D87E1F">
        <w:t>n</w:t>
      </w:r>
      <w:r w:rsidR="00AA7D5F" w:rsidRPr="00D87E1F">
        <w:t xml:space="preserve"> el recorrido enfocando la dimensión trascendente </w:t>
      </w:r>
      <w:r w:rsidR="003522C7" w:rsidRPr="00D87E1F">
        <w:t xml:space="preserve">de la realidad. Por eso, los </w:t>
      </w:r>
      <w:r w:rsidR="005956F7" w:rsidRPr="00D87E1F">
        <w:t>O</w:t>
      </w:r>
      <w:r w:rsidR="00EE00E6">
        <w:t xml:space="preserve">bjetivos </w:t>
      </w:r>
      <w:proofErr w:type="spellStart"/>
      <w:r w:rsidR="005956F7" w:rsidRPr="00D87E1F">
        <w:t>L</w:t>
      </w:r>
      <w:r w:rsidR="00EE00E6">
        <w:t>audato</w:t>
      </w:r>
      <w:proofErr w:type="spellEnd"/>
      <w:r w:rsidR="00EE00E6">
        <w:t xml:space="preserve"> </w:t>
      </w:r>
      <w:r w:rsidR="005956F7" w:rsidRPr="00D87E1F">
        <w:t>S</w:t>
      </w:r>
      <w:r w:rsidR="00EE00E6">
        <w:t>i</w:t>
      </w:r>
      <w:r w:rsidR="005956F7" w:rsidRPr="00D87E1F">
        <w:t xml:space="preserve"> </w:t>
      </w:r>
      <w:r w:rsidR="003522C7" w:rsidRPr="00D87E1F">
        <w:t>hablan también de adoptar un estilo de vida sencillo (</w:t>
      </w:r>
      <w:r w:rsidR="003522C7" w:rsidRPr="00D87E1F">
        <w:rPr>
          <w:i/>
          <w:iCs/>
        </w:rPr>
        <w:t>sobrio</w:t>
      </w:r>
      <w:r w:rsidR="003522C7" w:rsidRPr="00D87E1F">
        <w:t>) y una espiritualidad</w:t>
      </w:r>
      <w:r w:rsidR="003522C7">
        <w:t xml:space="preserve"> ecológica, donde la vivencia celebrativa de la religión se centre en </w:t>
      </w:r>
      <w:r w:rsidR="0097254D">
        <w:t>una</w:t>
      </w:r>
      <w:r w:rsidR="003522C7">
        <w:t xml:space="preserve"> imagen </w:t>
      </w:r>
      <w:r w:rsidR="0097254D">
        <w:t xml:space="preserve">gozosa </w:t>
      </w:r>
      <w:r w:rsidR="003522C7">
        <w:t>de Dios</w:t>
      </w:r>
      <w:r w:rsidR="005425CC">
        <w:t xml:space="preserve"> Creador</w:t>
      </w:r>
      <w:r w:rsidR="003522C7">
        <w:t>.</w:t>
      </w:r>
      <w:r w:rsidR="00D87E1F">
        <w:t xml:space="preserve"> </w:t>
      </w:r>
      <w:r w:rsidR="00BE11B2">
        <w:t>L</w:t>
      </w:r>
      <w:r w:rsidR="003522C7">
        <w:t xml:space="preserve">a deriva que toman las inquietudes de una Iglesia capitaneada por este Papa </w:t>
      </w:r>
      <w:r w:rsidR="002C1E9F">
        <w:t>es profundamente humana</w:t>
      </w:r>
      <w:r w:rsidR="003522C7">
        <w:t xml:space="preserve">. </w:t>
      </w:r>
    </w:p>
    <w:p w14:paraId="285EC710" w14:textId="10666024" w:rsidR="00713196" w:rsidRDefault="003522C7" w:rsidP="00617A69">
      <w:pPr>
        <w:jc w:val="both"/>
        <w:rPr>
          <w:rFonts w:ascii="Arial" w:hAnsi="Arial" w:cs="Arial"/>
          <w:sz w:val="20"/>
          <w:szCs w:val="20"/>
        </w:rPr>
      </w:pPr>
      <w:r w:rsidRPr="003522C7">
        <w:t>Nosotros</w:t>
      </w:r>
      <w:r w:rsidR="00BE11B2">
        <w:t xml:space="preserve"> c</w:t>
      </w:r>
      <w:r>
        <w:t>omo</w:t>
      </w:r>
      <w:r w:rsidR="00CB64B6">
        <w:t xml:space="preserve"> </w:t>
      </w:r>
      <w:r w:rsidR="00CB64B6" w:rsidRPr="001E338B">
        <w:rPr>
          <w:b/>
          <w:bCs/>
        </w:rPr>
        <w:t>Profesionales Cristianos,</w:t>
      </w:r>
      <w:r w:rsidR="00CB64B6">
        <w:t xml:space="preserve"> </w:t>
      </w:r>
      <w:r w:rsidR="001E338B">
        <w:t>PX (</w:t>
      </w:r>
      <w:hyperlink r:id="rId9" w:history="1">
        <w:r w:rsidR="001E338B" w:rsidRPr="00421E79">
          <w:rPr>
            <w:rStyle w:val="Hipervnculo"/>
          </w:rPr>
          <w:t>info@profesionalescristianos.com</w:t>
        </w:r>
      </w:hyperlink>
      <w:r w:rsidR="001E338B">
        <w:t xml:space="preserve">) </w:t>
      </w:r>
      <w:r w:rsidR="00CB64B6">
        <w:t xml:space="preserve">Movimiento especializado </w:t>
      </w:r>
      <w:r w:rsidR="00CB64B6" w:rsidRPr="001E338B">
        <w:rPr>
          <w:b/>
          <w:bCs/>
        </w:rPr>
        <w:t xml:space="preserve">perteneciente a la Federación de Movimientos de la Acción Católica </w:t>
      </w:r>
      <w:proofErr w:type="gramStart"/>
      <w:r w:rsidR="00CB64B6" w:rsidRPr="001E338B">
        <w:rPr>
          <w:b/>
          <w:bCs/>
        </w:rPr>
        <w:t>Española,</w:t>
      </w:r>
      <w:r w:rsidR="008E3F58">
        <w:t xml:space="preserve"> </w:t>
      </w:r>
      <w:r w:rsidRPr="003522C7">
        <w:t xml:space="preserve"> nos</w:t>
      </w:r>
      <w:proofErr w:type="gramEnd"/>
      <w:r w:rsidRPr="003522C7">
        <w:t xml:space="preserve"> alegramos de estas iniciativas </w:t>
      </w:r>
      <w:r>
        <w:t>en</w:t>
      </w:r>
      <w:r w:rsidRPr="003522C7">
        <w:t xml:space="preserve"> </w:t>
      </w:r>
      <w:r w:rsidR="00DC78B2">
        <w:t xml:space="preserve">la </w:t>
      </w:r>
      <w:r w:rsidRPr="003522C7">
        <w:t xml:space="preserve">Iglesia Católica y apoyaremos su puesta en marcha como </w:t>
      </w:r>
      <w:r>
        <w:t xml:space="preserve">creyentes y como </w:t>
      </w:r>
      <w:r w:rsidR="00BE11B2">
        <w:t xml:space="preserve">personas </w:t>
      </w:r>
      <w:r>
        <w:t>comprometid</w:t>
      </w:r>
      <w:r w:rsidR="00BE11B2">
        <w:t>a</w:t>
      </w:r>
      <w:r>
        <w:t>s</w:t>
      </w:r>
      <w:r w:rsidR="00BE11B2">
        <w:t xml:space="preserve"> en la estructura social</w:t>
      </w:r>
      <w:r>
        <w:t xml:space="preserve">. </w:t>
      </w:r>
      <w:r w:rsidR="00A2463F">
        <w:t xml:space="preserve">Ojalá los </w:t>
      </w:r>
      <w:r w:rsidR="0097254D">
        <w:t>O</w:t>
      </w:r>
      <w:r w:rsidR="00EE00E6">
        <w:t xml:space="preserve">bjetivos </w:t>
      </w:r>
      <w:proofErr w:type="spellStart"/>
      <w:r w:rsidR="0097254D">
        <w:t>L</w:t>
      </w:r>
      <w:r w:rsidR="00EE00E6">
        <w:t>audato</w:t>
      </w:r>
      <w:proofErr w:type="spellEnd"/>
      <w:r w:rsidR="00EE00E6">
        <w:t xml:space="preserve"> </w:t>
      </w:r>
      <w:r w:rsidR="0097254D">
        <w:t>S</w:t>
      </w:r>
      <w:r w:rsidR="00EE00E6">
        <w:t>i</w:t>
      </w:r>
      <w:r w:rsidR="0097254D">
        <w:t xml:space="preserve"> </w:t>
      </w:r>
      <w:r w:rsidR="00A2463F">
        <w:t>sirvan par</w:t>
      </w:r>
      <w:r w:rsidR="00A2463F" w:rsidRPr="00C63E6B">
        <w:t>a</w:t>
      </w:r>
      <w:r w:rsidR="00A2463F" w:rsidRPr="00C63E6B">
        <w:rPr>
          <w:b/>
          <w:bCs/>
        </w:rPr>
        <w:t xml:space="preserve"> </w:t>
      </w:r>
      <w:r w:rsidRPr="00C23C28">
        <w:t>dejar un mundo mejor a nuestros hijos y unos hijos mejores a nuestro mundo.</w:t>
      </w:r>
    </w:p>
    <w:p w14:paraId="00BC8025" w14:textId="77777777" w:rsidR="00520A00" w:rsidRPr="000D3883" w:rsidRDefault="00520A00" w:rsidP="00AE325C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sectPr w:rsidR="00520A00" w:rsidRPr="000D3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174A"/>
    <w:multiLevelType w:val="hybridMultilevel"/>
    <w:tmpl w:val="63809A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47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FA8"/>
    <w:rsid w:val="00035044"/>
    <w:rsid w:val="00053BCC"/>
    <w:rsid w:val="0007687A"/>
    <w:rsid w:val="000A51DB"/>
    <w:rsid w:val="000D3883"/>
    <w:rsid w:val="001E29EA"/>
    <w:rsid w:val="001E338B"/>
    <w:rsid w:val="001F190B"/>
    <w:rsid w:val="00261F34"/>
    <w:rsid w:val="002C1E9F"/>
    <w:rsid w:val="002F4B11"/>
    <w:rsid w:val="00315BC6"/>
    <w:rsid w:val="00337157"/>
    <w:rsid w:val="003522C7"/>
    <w:rsid w:val="00372056"/>
    <w:rsid w:val="003E03A4"/>
    <w:rsid w:val="003E1A6F"/>
    <w:rsid w:val="00474A4A"/>
    <w:rsid w:val="00520A00"/>
    <w:rsid w:val="005425CC"/>
    <w:rsid w:val="005438AC"/>
    <w:rsid w:val="0055538B"/>
    <w:rsid w:val="00566118"/>
    <w:rsid w:val="00567EB7"/>
    <w:rsid w:val="00570B96"/>
    <w:rsid w:val="005956F7"/>
    <w:rsid w:val="005D33B2"/>
    <w:rsid w:val="00617A69"/>
    <w:rsid w:val="006D52D9"/>
    <w:rsid w:val="00713196"/>
    <w:rsid w:val="007F742D"/>
    <w:rsid w:val="0088516D"/>
    <w:rsid w:val="008E3F58"/>
    <w:rsid w:val="00917BA7"/>
    <w:rsid w:val="00931B43"/>
    <w:rsid w:val="00961E2D"/>
    <w:rsid w:val="00970A8C"/>
    <w:rsid w:val="0097254D"/>
    <w:rsid w:val="009A0754"/>
    <w:rsid w:val="009F04CD"/>
    <w:rsid w:val="009F6128"/>
    <w:rsid w:val="00A00173"/>
    <w:rsid w:val="00A135A0"/>
    <w:rsid w:val="00A2463F"/>
    <w:rsid w:val="00A67680"/>
    <w:rsid w:val="00A91E86"/>
    <w:rsid w:val="00AA7D5F"/>
    <w:rsid w:val="00AB650A"/>
    <w:rsid w:val="00AE325C"/>
    <w:rsid w:val="00B86392"/>
    <w:rsid w:val="00BA2103"/>
    <w:rsid w:val="00BE11B2"/>
    <w:rsid w:val="00C107C2"/>
    <w:rsid w:val="00C23C28"/>
    <w:rsid w:val="00C63E6B"/>
    <w:rsid w:val="00C842AA"/>
    <w:rsid w:val="00CB64B6"/>
    <w:rsid w:val="00D405A9"/>
    <w:rsid w:val="00D87E1F"/>
    <w:rsid w:val="00DC01FE"/>
    <w:rsid w:val="00DC78B2"/>
    <w:rsid w:val="00DD487E"/>
    <w:rsid w:val="00E02690"/>
    <w:rsid w:val="00E81FE0"/>
    <w:rsid w:val="00EE00E6"/>
    <w:rsid w:val="00E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763A"/>
  <w15:chartTrackingRefBased/>
  <w15:docId w15:val="{11E40805-AFEE-4F10-AFC0-EDA0D44C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D33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33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33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33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33B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1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E9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E325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E33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3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8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0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4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50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profesionalescristiano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FEB366BC2CDE41BD74BE9A6A290365" ma:contentTypeVersion="13" ma:contentTypeDescription="Crear nuevo documento." ma:contentTypeScope="" ma:versionID="83f569bb995bea6707ab8e252f8fd748">
  <xsd:schema xmlns:xsd="http://www.w3.org/2001/XMLSchema" xmlns:xs="http://www.w3.org/2001/XMLSchema" xmlns:p="http://schemas.microsoft.com/office/2006/metadata/properties" xmlns:ns3="b03ae0c1-4dad-4329-94c7-aa731a47b318" xmlns:ns4="1eaf7152-243e-413f-adc8-ad98e18a1cd2" targetNamespace="http://schemas.microsoft.com/office/2006/metadata/properties" ma:root="true" ma:fieldsID="f9928e11d29f9a66926396917d6a69a4" ns3:_="" ns4:_="">
    <xsd:import namespace="b03ae0c1-4dad-4329-94c7-aa731a47b318"/>
    <xsd:import namespace="1eaf7152-243e-413f-adc8-ad98e18a1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ae0c1-4dad-4329-94c7-aa731a47b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f7152-243e-413f-adc8-ad98e18a1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81A8C-D53A-4C1B-8544-801B7C855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EBCFB-6EE9-4F32-A39D-968B8339D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ae0c1-4dad-4329-94c7-aa731a47b318"/>
    <ds:schemaRef ds:uri="1eaf7152-243e-413f-adc8-ad98e18a1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9AFA6-FB40-4870-B57A-28C8CCAF4B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99883F-8262-4783-B72F-EE8BFFCC5E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 SÁNCHEZ MARTÍN</dc:creator>
  <cp:keywords/>
  <dc:description/>
  <cp:lastModifiedBy>Trinidad RUIZ</cp:lastModifiedBy>
  <cp:revision>4</cp:revision>
  <dcterms:created xsi:type="dcterms:W3CDTF">2022-07-01T18:13:00Z</dcterms:created>
  <dcterms:modified xsi:type="dcterms:W3CDTF">2022-07-01T18:28:00Z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0x010100B8FEB366BC2CDE41BD74BE9A6A290365</vt:lpwstr>
  </property>
</Properties>
</file>