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BFC8" w14:textId="17625133" w:rsidR="00FD4BF4" w:rsidRDefault="004113CC" w:rsidP="004113CC">
      <w:pPr>
        <w:spacing w:after="0" w:line="240" w:lineRule="auto"/>
        <w:jc w:val="center"/>
        <w:rPr>
          <w:rFonts w:ascii="Lucida Calligraphy" w:hAnsi="Lucida Calligraphy"/>
          <w:b/>
          <w:bCs/>
          <w:sz w:val="28"/>
          <w:szCs w:val="28"/>
        </w:rPr>
      </w:pPr>
      <w:r w:rsidRPr="004113CC">
        <w:rPr>
          <w:rFonts w:ascii="Lucida Calligraphy" w:hAnsi="Lucida Calligraphy"/>
          <w:b/>
          <w:bCs/>
          <w:sz w:val="28"/>
          <w:szCs w:val="28"/>
        </w:rPr>
        <w:t>Villa Madonna Convent</w:t>
      </w:r>
    </w:p>
    <w:p w14:paraId="31D1D57D" w14:textId="29531D9E" w:rsidR="004113CC" w:rsidRDefault="004113CC" w:rsidP="004113CC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A257D8">
        <w:rPr>
          <w:rFonts w:ascii="Comic Sans MS" w:hAnsi="Comic Sans MS"/>
          <w:b/>
          <w:bCs/>
          <w:sz w:val="24"/>
          <w:szCs w:val="24"/>
        </w:rPr>
        <w:t>Salesian Sisters of St. John Bosco</w:t>
      </w:r>
    </w:p>
    <w:p w14:paraId="74A40E96" w14:textId="2F00D521" w:rsidR="00A257D8" w:rsidRPr="00A257D8" w:rsidRDefault="00A257D8" w:rsidP="004113CC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A257D8">
        <w:rPr>
          <w:rFonts w:ascii="Comic Sans MS" w:hAnsi="Comic Sans MS"/>
          <w:sz w:val="24"/>
          <w:szCs w:val="24"/>
        </w:rPr>
        <w:t>2611 N. Massachusetts Avenue</w:t>
      </w:r>
    </w:p>
    <w:p w14:paraId="4DFD2436" w14:textId="7E1E78EF" w:rsidR="00A257D8" w:rsidRDefault="00A257D8" w:rsidP="004113CC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 w:rsidRPr="00A257D8">
        <w:rPr>
          <w:rFonts w:ascii="Comic Sans MS" w:hAnsi="Comic Sans MS"/>
          <w:sz w:val="24"/>
          <w:szCs w:val="24"/>
        </w:rPr>
        <w:t xml:space="preserve">Tampa, </w:t>
      </w:r>
      <w:proofErr w:type="gramStart"/>
      <w:r w:rsidRPr="00A257D8">
        <w:rPr>
          <w:rFonts w:ascii="Comic Sans MS" w:hAnsi="Comic Sans MS"/>
          <w:sz w:val="24"/>
          <w:szCs w:val="24"/>
        </w:rPr>
        <w:t>Florida  33602</w:t>
      </w:r>
      <w:proofErr w:type="gramEnd"/>
    </w:p>
    <w:p w14:paraId="72126953" w14:textId="370737AC" w:rsidR="00A257D8" w:rsidRDefault="00A257D8" w:rsidP="004113CC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(813)229-1322 ext. 393</w:t>
      </w:r>
    </w:p>
    <w:p w14:paraId="2AEF94F5" w14:textId="44323BD1" w:rsidR="000B6625" w:rsidRDefault="000B6625" w:rsidP="004113CC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14:paraId="562D9F56" w14:textId="2F467AFD" w:rsidR="000B6625" w:rsidRDefault="000B6625" w:rsidP="004113CC">
      <w:pPr>
        <w:spacing w:after="0" w:line="240" w:lineRule="auto"/>
        <w:jc w:val="center"/>
        <w:rPr>
          <w:rFonts w:ascii="Comic Sans MS" w:hAnsi="Comic Sans MS"/>
          <w:sz w:val="24"/>
          <w:szCs w:val="24"/>
        </w:rPr>
      </w:pPr>
    </w:p>
    <w:p w14:paraId="3DE90018" w14:textId="0B5B4657" w:rsidR="000B6625" w:rsidRDefault="000B6625" w:rsidP="004113C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7A63233" w14:textId="19E3D459" w:rsidR="000B6625" w:rsidRDefault="000B6625" w:rsidP="000B662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AFTER COMPLETING THE LAUDATO SI’ SELF-ASSESSMENT AS A COMMUNITY, WE HAVE REFLECTED ON </w:t>
      </w:r>
      <w:r w:rsidR="00D8631B">
        <w:rPr>
          <w:rFonts w:ascii="Arial" w:hAnsi="Arial" w:cs="Arial"/>
          <w:b/>
          <w:bCs/>
          <w:sz w:val="24"/>
          <w:szCs w:val="24"/>
        </w:rPr>
        <w:t xml:space="preserve">AND COMMITTED OURSELVES TO </w:t>
      </w:r>
      <w:r>
        <w:rPr>
          <w:rFonts w:ascii="Arial" w:hAnsi="Arial" w:cs="Arial"/>
          <w:b/>
          <w:bCs/>
          <w:sz w:val="24"/>
          <w:szCs w:val="24"/>
        </w:rPr>
        <w:t>THE FOLLOWING POINTS:</w:t>
      </w:r>
    </w:p>
    <w:p w14:paraId="5F12B736" w14:textId="08452CEE" w:rsidR="000B6625" w:rsidRPr="00D8631B" w:rsidRDefault="000B6625" w:rsidP="00D863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055B6B" w14:textId="77777777" w:rsidR="000B6625" w:rsidRDefault="000B6625" w:rsidP="000B662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86DFECD" w14:textId="7E2AE377" w:rsidR="000B6625" w:rsidRPr="000B6625" w:rsidRDefault="000B6625" w:rsidP="000B66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must become more committed to living the knowledge we have received from participating in </w:t>
      </w:r>
      <w:r w:rsidR="00D8631B"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Laudato</w:t>
      </w:r>
      <w:proofErr w:type="spellEnd"/>
      <w:r>
        <w:rPr>
          <w:rFonts w:ascii="Arial" w:hAnsi="Arial" w:cs="Arial"/>
          <w:sz w:val="24"/>
          <w:szCs w:val="24"/>
        </w:rPr>
        <w:t xml:space="preserve"> Si’ survey.</w:t>
      </w:r>
    </w:p>
    <w:p w14:paraId="1A95CC54" w14:textId="0690DB29" w:rsidR="000B6625" w:rsidRPr="000B6625" w:rsidRDefault="000B6625" w:rsidP="000B66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take the necessary steps to make our Convent and School more energy efficient (example: programable, user-friendly thermostats; closing lights and doors to conserve energy, etc.)</w:t>
      </w:r>
    </w:p>
    <w:p w14:paraId="7E346BB6" w14:textId="54561B98" w:rsidR="000B6625" w:rsidRPr="00D8631B" w:rsidRDefault="000B6625" w:rsidP="000B66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implement the Pastoral Plan of our Province in our School so that we can better impact the lives of our educating community</w:t>
      </w:r>
      <w:r w:rsidR="00D8631B">
        <w:rPr>
          <w:rFonts w:ascii="Arial" w:hAnsi="Arial" w:cs="Arial"/>
          <w:sz w:val="24"/>
          <w:szCs w:val="24"/>
        </w:rPr>
        <w:t xml:space="preserve"> in understanding the aspects of </w:t>
      </w:r>
      <w:proofErr w:type="spellStart"/>
      <w:r w:rsidR="00D8631B">
        <w:rPr>
          <w:rFonts w:ascii="Arial" w:hAnsi="Arial" w:cs="Arial"/>
          <w:sz w:val="24"/>
          <w:szCs w:val="24"/>
        </w:rPr>
        <w:t>Laudato</w:t>
      </w:r>
      <w:proofErr w:type="spellEnd"/>
      <w:r w:rsidR="00D8631B">
        <w:rPr>
          <w:rFonts w:ascii="Arial" w:hAnsi="Arial" w:cs="Arial"/>
          <w:sz w:val="24"/>
          <w:szCs w:val="24"/>
        </w:rPr>
        <w:t xml:space="preserve"> Si’.</w:t>
      </w:r>
    </w:p>
    <w:p w14:paraId="066D7814" w14:textId="7A433843" w:rsidR="00D8631B" w:rsidRPr="00D8631B" w:rsidRDefault="00D8631B" w:rsidP="000B66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integrate our social justice initiatives in our School with aspects of </w:t>
      </w:r>
      <w:proofErr w:type="spellStart"/>
      <w:r>
        <w:rPr>
          <w:rFonts w:ascii="Arial" w:hAnsi="Arial" w:cs="Arial"/>
          <w:sz w:val="24"/>
          <w:szCs w:val="24"/>
        </w:rPr>
        <w:t>Laudato</w:t>
      </w:r>
      <w:proofErr w:type="spellEnd"/>
      <w:r>
        <w:rPr>
          <w:rFonts w:ascii="Arial" w:hAnsi="Arial" w:cs="Arial"/>
          <w:sz w:val="24"/>
          <w:szCs w:val="24"/>
        </w:rPr>
        <w:t xml:space="preserve"> Si’.</w:t>
      </w:r>
    </w:p>
    <w:p w14:paraId="7554539B" w14:textId="66F7504F" w:rsidR="00D8631B" w:rsidRPr="000B6625" w:rsidRDefault="00D8631B" w:rsidP="000B662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solicit a member of our educating community to lead us in implementing </w:t>
      </w:r>
      <w:proofErr w:type="spellStart"/>
      <w:r>
        <w:rPr>
          <w:rFonts w:ascii="Arial" w:hAnsi="Arial" w:cs="Arial"/>
          <w:sz w:val="24"/>
          <w:szCs w:val="24"/>
        </w:rPr>
        <w:t>Laudato</w:t>
      </w:r>
      <w:proofErr w:type="spellEnd"/>
      <w:r>
        <w:rPr>
          <w:rFonts w:ascii="Arial" w:hAnsi="Arial" w:cs="Arial"/>
          <w:sz w:val="24"/>
          <w:szCs w:val="24"/>
        </w:rPr>
        <w:t xml:space="preserve"> Si’ in our school.</w:t>
      </w:r>
    </w:p>
    <w:sectPr w:rsidR="00D8631B" w:rsidRPr="000B6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1644"/>
    <w:multiLevelType w:val="hybridMultilevel"/>
    <w:tmpl w:val="8F20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41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CC"/>
    <w:rsid w:val="000B6625"/>
    <w:rsid w:val="004113CC"/>
    <w:rsid w:val="00A257D8"/>
    <w:rsid w:val="00D8631B"/>
    <w:rsid w:val="00FD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5BEE"/>
  <w15:chartTrackingRefBased/>
  <w15:docId w15:val="{0DBD334D-BBFD-40A3-9404-44CD7421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Lou Ann Fantauzza</dc:creator>
  <cp:keywords/>
  <dc:description/>
  <cp:lastModifiedBy>Sr. Lou Ann Fantauzza</cp:lastModifiedBy>
  <cp:revision>2</cp:revision>
  <dcterms:created xsi:type="dcterms:W3CDTF">2022-06-03T21:59:00Z</dcterms:created>
  <dcterms:modified xsi:type="dcterms:W3CDTF">2022-06-03T21:59:00Z</dcterms:modified>
</cp:coreProperties>
</file>