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AE9" w:rsidRDefault="00F07AE9" w:rsidP="00C72BF6">
      <w:pPr>
        <w:tabs>
          <w:tab w:val="left" w:pos="1425"/>
        </w:tabs>
        <w:jc w:val="both"/>
        <w:rPr>
          <w:rFonts w:ascii="Times New Roman" w:hAnsi="Times New Roman" w:cs="Times New Roman"/>
          <w:sz w:val="24"/>
          <w:szCs w:val="24"/>
        </w:rPr>
      </w:pPr>
      <w:bookmarkStart w:id="0" w:name="_GoBack"/>
      <w:bookmarkEnd w:id="0"/>
      <w:r>
        <w:rPr>
          <w:rFonts w:ascii="Times New Roman" w:hAnsi="Times New Roman" w:cs="Times New Roman"/>
          <w:noProof/>
          <w:sz w:val="24"/>
          <w:szCs w:val="24"/>
        </w:rPr>
        <w:drawing>
          <wp:inline distT="0" distB="0" distL="0" distR="0">
            <wp:extent cx="5943600" cy="969010"/>
            <wp:effectExtent l="0" t="0" r="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ND_logo-Horizonta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969010"/>
                    </a:xfrm>
                    <a:prstGeom prst="rect">
                      <a:avLst/>
                    </a:prstGeom>
                  </pic:spPr>
                </pic:pic>
              </a:graphicData>
            </a:graphic>
          </wp:inline>
        </w:drawing>
      </w:r>
    </w:p>
    <w:p w:rsidR="00CB5437" w:rsidRPr="000753F7" w:rsidRDefault="00CB5437" w:rsidP="00CB5437">
      <w:pPr>
        <w:tabs>
          <w:tab w:val="left" w:pos="1425"/>
        </w:tabs>
        <w:jc w:val="center"/>
        <w:rPr>
          <w:rFonts w:ascii="Times New Roman" w:hAnsi="Times New Roman" w:cs="Times New Roman"/>
          <w:b/>
          <w:sz w:val="40"/>
          <w:szCs w:val="24"/>
        </w:rPr>
      </w:pPr>
      <w:r w:rsidRPr="000753F7">
        <w:rPr>
          <w:rFonts w:ascii="Times New Roman" w:hAnsi="Times New Roman" w:cs="Times New Roman"/>
          <w:b/>
          <w:sz w:val="40"/>
          <w:szCs w:val="24"/>
        </w:rPr>
        <w:t>Missioned in Sierra Leone</w:t>
      </w:r>
    </w:p>
    <w:p w:rsidR="008C6943" w:rsidRPr="000753F7" w:rsidRDefault="00C45C8D" w:rsidP="00CB5437">
      <w:pPr>
        <w:tabs>
          <w:tab w:val="left" w:pos="1425"/>
        </w:tabs>
        <w:jc w:val="center"/>
        <w:rPr>
          <w:rFonts w:ascii="Times New Roman" w:hAnsi="Times New Roman" w:cs="Times New Roman"/>
          <w:b/>
          <w:szCs w:val="24"/>
        </w:rPr>
      </w:pPr>
      <w:r w:rsidRPr="000753F7">
        <w:rPr>
          <w:rFonts w:ascii="Times New Roman" w:hAnsi="Times New Roman" w:cs="Times New Roman"/>
          <w:b/>
          <w:szCs w:val="24"/>
        </w:rPr>
        <w:t>BUMBUNA AND MAKENI COMMUNITIES</w:t>
      </w:r>
    </w:p>
    <w:p w:rsidR="005B4DD0" w:rsidRDefault="00C72BF6" w:rsidP="00C72BF6">
      <w:pPr>
        <w:tabs>
          <w:tab w:val="left" w:pos="1425"/>
        </w:tabs>
        <w:jc w:val="both"/>
        <w:rPr>
          <w:rFonts w:ascii="Times New Roman" w:hAnsi="Times New Roman" w:cs="Times New Roman"/>
          <w:sz w:val="24"/>
          <w:szCs w:val="24"/>
        </w:rPr>
      </w:pPr>
      <w:r>
        <w:rPr>
          <w:rFonts w:ascii="Times New Roman" w:hAnsi="Times New Roman" w:cs="Times New Roman"/>
          <w:sz w:val="24"/>
          <w:szCs w:val="24"/>
        </w:rPr>
        <w:t xml:space="preserve">We as School Sisters of Notre Dame are </w:t>
      </w:r>
      <w:r w:rsidR="00C15A83">
        <w:rPr>
          <w:rFonts w:ascii="Times New Roman" w:hAnsi="Times New Roman" w:cs="Times New Roman"/>
          <w:sz w:val="24"/>
          <w:szCs w:val="24"/>
        </w:rPr>
        <w:t>a group of Apostolic W</w:t>
      </w:r>
      <w:r w:rsidR="005B4DD0">
        <w:rPr>
          <w:rFonts w:ascii="Times New Roman" w:hAnsi="Times New Roman" w:cs="Times New Roman"/>
          <w:sz w:val="24"/>
          <w:szCs w:val="24"/>
        </w:rPr>
        <w:t xml:space="preserve">omen </w:t>
      </w:r>
      <w:r w:rsidR="00C15A83">
        <w:rPr>
          <w:rFonts w:ascii="Times New Roman" w:hAnsi="Times New Roman" w:cs="Times New Roman"/>
          <w:sz w:val="24"/>
          <w:szCs w:val="24"/>
        </w:rPr>
        <w:t xml:space="preserve">Religious </w:t>
      </w:r>
      <w:r w:rsidR="005B4DD0">
        <w:rPr>
          <w:rFonts w:ascii="Times New Roman" w:hAnsi="Times New Roman" w:cs="Times New Roman"/>
          <w:sz w:val="24"/>
          <w:szCs w:val="24"/>
        </w:rPr>
        <w:t xml:space="preserve">founded in </w:t>
      </w:r>
      <w:r w:rsidR="00C15A83">
        <w:rPr>
          <w:rFonts w:ascii="Times New Roman" w:hAnsi="Times New Roman" w:cs="Times New Roman"/>
          <w:sz w:val="24"/>
          <w:szCs w:val="24"/>
        </w:rPr>
        <w:t>Bavaria</w:t>
      </w:r>
      <w:r w:rsidR="008C6252">
        <w:rPr>
          <w:rFonts w:ascii="Times New Roman" w:hAnsi="Times New Roman" w:cs="Times New Roman"/>
          <w:sz w:val="24"/>
          <w:szCs w:val="24"/>
        </w:rPr>
        <w:t>, Germany</w:t>
      </w:r>
      <w:r>
        <w:rPr>
          <w:rFonts w:ascii="Times New Roman" w:hAnsi="Times New Roman" w:cs="Times New Roman"/>
          <w:sz w:val="24"/>
          <w:szCs w:val="24"/>
        </w:rPr>
        <w:t xml:space="preserve"> in the year 1833</w:t>
      </w:r>
      <w:r w:rsidR="000753F7">
        <w:rPr>
          <w:rFonts w:ascii="Times New Roman" w:hAnsi="Times New Roman" w:cs="Times New Roman"/>
          <w:sz w:val="24"/>
          <w:szCs w:val="24"/>
        </w:rPr>
        <w:t xml:space="preserve">, </w:t>
      </w:r>
      <w:r w:rsidR="008C6252">
        <w:rPr>
          <w:rFonts w:ascii="Times New Roman" w:hAnsi="Times New Roman" w:cs="Times New Roman"/>
          <w:sz w:val="24"/>
          <w:szCs w:val="24"/>
        </w:rPr>
        <w:t>24th</w:t>
      </w:r>
      <w:r w:rsidR="00C15A83">
        <w:rPr>
          <w:rFonts w:ascii="Times New Roman" w:hAnsi="Times New Roman" w:cs="Times New Roman"/>
          <w:sz w:val="24"/>
          <w:szCs w:val="24"/>
        </w:rPr>
        <w:t xml:space="preserve"> October</w:t>
      </w:r>
      <w:r>
        <w:rPr>
          <w:rFonts w:ascii="Times New Roman" w:hAnsi="Times New Roman" w:cs="Times New Roman"/>
          <w:sz w:val="24"/>
          <w:szCs w:val="24"/>
        </w:rPr>
        <w:t xml:space="preserve"> by a great woman called Blessed Mothe</w:t>
      </w:r>
      <w:r w:rsidR="00C15A83">
        <w:rPr>
          <w:rFonts w:ascii="Times New Roman" w:hAnsi="Times New Roman" w:cs="Times New Roman"/>
          <w:sz w:val="24"/>
          <w:szCs w:val="24"/>
        </w:rPr>
        <w:t>r Theresa of Jesus Gerhardinger to continue in Jesus’ mission of LOVE.</w:t>
      </w:r>
    </w:p>
    <w:p w:rsidR="00C15A83" w:rsidRDefault="00C15A83" w:rsidP="00C72BF6">
      <w:pPr>
        <w:tabs>
          <w:tab w:val="left" w:pos="1425"/>
        </w:tabs>
        <w:jc w:val="both"/>
        <w:rPr>
          <w:rFonts w:ascii="Times New Roman" w:hAnsi="Times New Roman" w:cs="Times New Roman"/>
          <w:sz w:val="24"/>
          <w:szCs w:val="24"/>
        </w:rPr>
      </w:pPr>
      <w:r>
        <w:rPr>
          <w:rFonts w:ascii="Times New Roman" w:hAnsi="Times New Roman" w:cs="Times New Roman"/>
          <w:sz w:val="24"/>
          <w:szCs w:val="24"/>
        </w:rPr>
        <w:t>In carrying out God’s mission, we have a C</w:t>
      </w:r>
      <w:r w:rsidR="00815E3D">
        <w:rPr>
          <w:rFonts w:ascii="Times New Roman" w:hAnsi="Times New Roman" w:cs="Times New Roman"/>
          <w:sz w:val="24"/>
          <w:szCs w:val="24"/>
        </w:rPr>
        <w:t xml:space="preserve">onstitution that guides and binds </w:t>
      </w:r>
      <w:r>
        <w:rPr>
          <w:rFonts w:ascii="Times New Roman" w:hAnsi="Times New Roman" w:cs="Times New Roman"/>
          <w:sz w:val="24"/>
          <w:szCs w:val="24"/>
        </w:rPr>
        <w:t xml:space="preserve">us in responding to world needs while in mission. This </w:t>
      </w:r>
      <w:r w:rsidR="007C2C6F">
        <w:rPr>
          <w:rFonts w:ascii="Times New Roman" w:hAnsi="Times New Roman" w:cs="Times New Roman"/>
          <w:sz w:val="24"/>
          <w:szCs w:val="24"/>
        </w:rPr>
        <w:t>Constitution</w:t>
      </w:r>
      <w:r>
        <w:rPr>
          <w:rFonts w:ascii="Times New Roman" w:hAnsi="Times New Roman" w:cs="Times New Roman"/>
          <w:sz w:val="24"/>
          <w:szCs w:val="24"/>
        </w:rPr>
        <w:t xml:space="preserve"> is called the YOU </w:t>
      </w:r>
      <w:smartTag w:uri="urn:schemas-microsoft-com:office:smarttags" w:element="stockticker">
        <w:r>
          <w:rPr>
            <w:rFonts w:ascii="Times New Roman" w:hAnsi="Times New Roman" w:cs="Times New Roman"/>
            <w:sz w:val="24"/>
            <w:szCs w:val="24"/>
          </w:rPr>
          <w:t>ARE</w:t>
        </w:r>
      </w:smartTag>
      <w:r>
        <w:rPr>
          <w:rFonts w:ascii="Times New Roman" w:hAnsi="Times New Roman" w:cs="Times New Roman"/>
          <w:sz w:val="24"/>
          <w:szCs w:val="24"/>
        </w:rPr>
        <w:t xml:space="preserve"> SENT and it r</w:t>
      </w:r>
      <w:r w:rsidR="008C6252">
        <w:rPr>
          <w:rFonts w:ascii="Times New Roman" w:hAnsi="Times New Roman" w:cs="Times New Roman"/>
          <w:sz w:val="24"/>
          <w:szCs w:val="24"/>
        </w:rPr>
        <w:t xml:space="preserve">esonates so well with the </w:t>
      </w:r>
      <w:r w:rsidR="008C6252" w:rsidRPr="00C45C8D">
        <w:rPr>
          <w:rFonts w:ascii="Times New Roman" w:hAnsi="Times New Roman" w:cs="Times New Roman"/>
          <w:i/>
          <w:sz w:val="24"/>
          <w:szCs w:val="24"/>
        </w:rPr>
        <w:t>Laudato</w:t>
      </w:r>
      <w:r w:rsidR="001F1A64" w:rsidRPr="00C45C8D">
        <w:rPr>
          <w:rFonts w:ascii="Times New Roman" w:hAnsi="Times New Roman" w:cs="Times New Roman"/>
          <w:i/>
          <w:sz w:val="24"/>
          <w:szCs w:val="24"/>
        </w:rPr>
        <w:t xml:space="preserve"> S</w:t>
      </w:r>
      <w:r w:rsidRPr="00C45C8D">
        <w:rPr>
          <w:rFonts w:ascii="Times New Roman" w:hAnsi="Times New Roman" w:cs="Times New Roman"/>
          <w:i/>
          <w:sz w:val="24"/>
          <w:szCs w:val="24"/>
        </w:rPr>
        <w:t>i’</w:t>
      </w:r>
      <w:r>
        <w:rPr>
          <w:rFonts w:ascii="Times New Roman" w:hAnsi="Times New Roman" w:cs="Times New Roman"/>
          <w:sz w:val="24"/>
          <w:szCs w:val="24"/>
        </w:rPr>
        <w:t xml:space="preserve"> document such </w:t>
      </w:r>
      <w:r w:rsidR="00815E3D">
        <w:rPr>
          <w:rFonts w:ascii="Times New Roman" w:hAnsi="Times New Roman" w:cs="Times New Roman"/>
          <w:sz w:val="24"/>
          <w:szCs w:val="24"/>
        </w:rPr>
        <w:t>that</w:t>
      </w:r>
      <w:r w:rsidR="008C6252">
        <w:rPr>
          <w:rFonts w:ascii="Times New Roman" w:hAnsi="Times New Roman" w:cs="Times New Roman"/>
          <w:sz w:val="24"/>
          <w:szCs w:val="24"/>
        </w:rPr>
        <w:t xml:space="preserve"> in</w:t>
      </w:r>
      <w:r w:rsidR="00815E3D">
        <w:rPr>
          <w:rFonts w:ascii="Times New Roman" w:hAnsi="Times New Roman" w:cs="Times New Roman"/>
          <w:sz w:val="24"/>
          <w:szCs w:val="24"/>
        </w:rPr>
        <w:t xml:space="preserve"> re</w:t>
      </w:r>
      <w:r w:rsidR="008C6252">
        <w:rPr>
          <w:rFonts w:ascii="Times New Roman" w:hAnsi="Times New Roman" w:cs="Times New Roman"/>
          <w:sz w:val="24"/>
          <w:szCs w:val="24"/>
        </w:rPr>
        <w:t xml:space="preserve">ading it, one could think </w:t>
      </w:r>
      <w:r w:rsidR="008C6252" w:rsidRPr="00C45C8D">
        <w:rPr>
          <w:rFonts w:ascii="Times New Roman" w:hAnsi="Times New Roman" w:cs="Times New Roman"/>
          <w:i/>
          <w:color w:val="000000" w:themeColor="text1"/>
          <w:sz w:val="24"/>
          <w:szCs w:val="24"/>
        </w:rPr>
        <w:t>Laudato</w:t>
      </w:r>
      <w:r w:rsidR="001F1A64" w:rsidRPr="00C45C8D">
        <w:rPr>
          <w:rFonts w:ascii="Times New Roman" w:hAnsi="Times New Roman" w:cs="Times New Roman"/>
          <w:i/>
          <w:color w:val="000000" w:themeColor="text1"/>
          <w:sz w:val="24"/>
          <w:szCs w:val="24"/>
        </w:rPr>
        <w:t xml:space="preserve"> S</w:t>
      </w:r>
      <w:r w:rsidR="00815E3D" w:rsidRPr="00C45C8D">
        <w:rPr>
          <w:rFonts w:ascii="Times New Roman" w:hAnsi="Times New Roman" w:cs="Times New Roman"/>
          <w:i/>
          <w:color w:val="000000" w:themeColor="text1"/>
          <w:sz w:val="24"/>
          <w:szCs w:val="24"/>
        </w:rPr>
        <w:t>i’</w:t>
      </w:r>
      <w:r w:rsidR="001F1A64" w:rsidRPr="00C45C8D">
        <w:rPr>
          <w:rFonts w:ascii="Times New Roman" w:hAnsi="Times New Roman" w:cs="Times New Roman"/>
          <w:color w:val="000000" w:themeColor="text1"/>
          <w:sz w:val="24"/>
          <w:szCs w:val="24"/>
        </w:rPr>
        <w:t xml:space="preserve"> </w:t>
      </w:r>
      <w:r w:rsidR="00815E3D">
        <w:rPr>
          <w:rFonts w:ascii="Times New Roman" w:hAnsi="Times New Roman" w:cs="Times New Roman"/>
          <w:sz w:val="24"/>
          <w:szCs w:val="24"/>
        </w:rPr>
        <w:t>was written out from it</w:t>
      </w:r>
      <w:r w:rsidR="00C31B19">
        <w:rPr>
          <w:rFonts w:ascii="Times New Roman" w:hAnsi="Times New Roman" w:cs="Times New Roman"/>
          <w:sz w:val="24"/>
          <w:szCs w:val="24"/>
        </w:rPr>
        <w:t xml:space="preserve"> </w:t>
      </w:r>
      <w:r w:rsidR="00C31B19" w:rsidRPr="00C45C8D">
        <w:rPr>
          <w:rFonts w:ascii="Times New Roman" w:hAnsi="Times New Roman" w:cs="Times New Roman"/>
          <w:color w:val="000000" w:themeColor="text1"/>
          <w:sz w:val="24"/>
          <w:szCs w:val="24"/>
        </w:rPr>
        <w:t>or vice-versa</w:t>
      </w:r>
      <w:r w:rsidR="00815E3D">
        <w:rPr>
          <w:rFonts w:ascii="Times New Roman" w:hAnsi="Times New Roman" w:cs="Times New Roman"/>
          <w:sz w:val="24"/>
          <w:szCs w:val="24"/>
        </w:rPr>
        <w:t xml:space="preserve">. All we are saying is </w:t>
      </w:r>
      <w:r w:rsidR="007C2C6F">
        <w:rPr>
          <w:rFonts w:ascii="Times New Roman" w:hAnsi="Times New Roman" w:cs="Times New Roman"/>
          <w:sz w:val="24"/>
          <w:szCs w:val="24"/>
        </w:rPr>
        <w:t>that,</w:t>
      </w:r>
      <w:r w:rsidR="00815E3D">
        <w:rPr>
          <w:rFonts w:ascii="Times New Roman" w:hAnsi="Times New Roman" w:cs="Times New Roman"/>
          <w:sz w:val="24"/>
          <w:szCs w:val="24"/>
        </w:rPr>
        <w:t xml:space="preserve"> our Constitution fits so well w</w:t>
      </w:r>
      <w:r w:rsidR="008C6252">
        <w:rPr>
          <w:rFonts w:ascii="Times New Roman" w:hAnsi="Times New Roman" w:cs="Times New Roman"/>
          <w:sz w:val="24"/>
          <w:szCs w:val="24"/>
        </w:rPr>
        <w:t xml:space="preserve">ith the </w:t>
      </w:r>
      <w:r w:rsidR="001F1A64" w:rsidRPr="00C45C8D">
        <w:rPr>
          <w:rFonts w:ascii="Times New Roman" w:hAnsi="Times New Roman" w:cs="Times New Roman"/>
          <w:i/>
          <w:color w:val="000000" w:themeColor="text1"/>
          <w:sz w:val="24"/>
          <w:szCs w:val="24"/>
        </w:rPr>
        <w:t xml:space="preserve">Laudato Si’ </w:t>
      </w:r>
      <w:r w:rsidR="008C6252" w:rsidRPr="00C45C8D">
        <w:rPr>
          <w:rFonts w:ascii="Times New Roman" w:hAnsi="Times New Roman" w:cs="Times New Roman"/>
          <w:color w:val="000000" w:themeColor="text1"/>
          <w:sz w:val="24"/>
          <w:szCs w:val="24"/>
        </w:rPr>
        <w:t>call</w:t>
      </w:r>
      <w:r w:rsidR="001F1A64" w:rsidRPr="00C45C8D">
        <w:rPr>
          <w:rFonts w:ascii="Times New Roman" w:hAnsi="Times New Roman" w:cs="Times New Roman"/>
          <w:color w:val="000000" w:themeColor="text1"/>
          <w:sz w:val="24"/>
          <w:szCs w:val="24"/>
        </w:rPr>
        <w:t xml:space="preserve"> and goals</w:t>
      </w:r>
      <w:r w:rsidR="00815E3D" w:rsidRPr="00C45C8D">
        <w:rPr>
          <w:rFonts w:ascii="Times New Roman" w:hAnsi="Times New Roman" w:cs="Times New Roman"/>
          <w:color w:val="000000" w:themeColor="text1"/>
          <w:sz w:val="24"/>
          <w:szCs w:val="24"/>
        </w:rPr>
        <w:t xml:space="preserve">. </w:t>
      </w:r>
      <w:r w:rsidR="00815E3D">
        <w:rPr>
          <w:rFonts w:ascii="Times New Roman" w:hAnsi="Times New Roman" w:cs="Times New Roman"/>
          <w:sz w:val="24"/>
          <w:szCs w:val="24"/>
        </w:rPr>
        <w:t xml:space="preserve">We as </w:t>
      </w:r>
      <w:r w:rsidR="001F1A64" w:rsidRPr="00C45C8D">
        <w:rPr>
          <w:rFonts w:ascii="Times New Roman" w:hAnsi="Times New Roman" w:cs="Times New Roman"/>
          <w:color w:val="000000" w:themeColor="text1"/>
          <w:sz w:val="24"/>
          <w:szCs w:val="24"/>
        </w:rPr>
        <w:t xml:space="preserve">School Sisters </w:t>
      </w:r>
      <w:r w:rsidR="00B5000C" w:rsidRPr="00C45C8D">
        <w:rPr>
          <w:rFonts w:ascii="Times New Roman" w:hAnsi="Times New Roman" w:cs="Times New Roman"/>
          <w:color w:val="000000" w:themeColor="text1"/>
          <w:sz w:val="24"/>
          <w:szCs w:val="24"/>
        </w:rPr>
        <w:t>o</w:t>
      </w:r>
      <w:r w:rsidR="001F1A64" w:rsidRPr="00C45C8D">
        <w:rPr>
          <w:rFonts w:ascii="Times New Roman" w:hAnsi="Times New Roman" w:cs="Times New Roman"/>
          <w:color w:val="000000" w:themeColor="text1"/>
          <w:sz w:val="24"/>
          <w:szCs w:val="24"/>
        </w:rPr>
        <w:t>f Notre Dame (SSNDs)</w:t>
      </w:r>
      <w:r w:rsidR="00815E3D" w:rsidRPr="00C45C8D">
        <w:rPr>
          <w:rFonts w:ascii="Times New Roman" w:hAnsi="Times New Roman" w:cs="Times New Roman"/>
          <w:color w:val="000000" w:themeColor="text1"/>
          <w:sz w:val="24"/>
          <w:szCs w:val="24"/>
        </w:rPr>
        <w:t xml:space="preserve"> </w:t>
      </w:r>
      <w:r w:rsidR="00815E3D">
        <w:rPr>
          <w:rFonts w:ascii="Times New Roman" w:hAnsi="Times New Roman" w:cs="Times New Roman"/>
          <w:sz w:val="24"/>
          <w:szCs w:val="24"/>
        </w:rPr>
        <w:t xml:space="preserve">have been living out these mandates and will continue to </w:t>
      </w:r>
      <w:r w:rsidR="008C6252">
        <w:rPr>
          <w:rFonts w:ascii="Times New Roman" w:hAnsi="Times New Roman" w:cs="Times New Roman"/>
          <w:sz w:val="24"/>
          <w:szCs w:val="24"/>
        </w:rPr>
        <w:t xml:space="preserve">commit ourselves to </w:t>
      </w:r>
      <w:r w:rsidR="00815E3D">
        <w:rPr>
          <w:rFonts w:ascii="Times New Roman" w:hAnsi="Times New Roman" w:cs="Times New Roman"/>
          <w:sz w:val="24"/>
          <w:szCs w:val="24"/>
        </w:rPr>
        <w:t xml:space="preserve"> making conscious effort </w:t>
      </w:r>
      <w:r w:rsidR="008C6252">
        <w:rPr>
          <w:rFonts w:ascii="Times New Roman" w:hAnsi="Times New Roman" w:cs="Times New Roman"/>
          <w:sz w:val="24"/>
          <w:szCs w:val="24"/>
        </w:rPr>
        <w:t xml:space="preserve">in living out the call of </w:t>
      </w:r>
      <w:r w:rsidR="008C6252" w:rsidRPr="00C45C8D">
        <w:rPr>
          <w:rFonts w:ascii="Times New Roman" w:hAnsi="Times New Roman" w:cs="Times New Roman"/>
          <w:i/>
          <w:color w:val="000000" w:themeColor="text1"/>
          <w:sz w:val="24"/>
          <w:szCs w:val="24"/>
        </w:rPr>
        <w:t>Laudato</w:t>
      </w:r>
      <w:r w:rsidR="001F1A64" w:rsidRPr="00C45C8D">
        <w:rPr>
          <w:rFonts w:ascii="Times New Roman" w:hAnsi="Times New Roman" w:cs="Times New Roman"/>
          <w:i/>
          <w:color w:val="000000" w:themeColor="text1"/>
          <w:sz w:val="24"/>
          <w:szCs w:val="24"/>
        </w:rPr>
        <w:t xml:space="preserve"> S</w:t>
      </w:r>
      <w:r w:rsidR="00815E3D" w:rsidRPr="00C45C8D">
        <w:rPr>
          <w:rFonts w:ascii="Times New Roman" w:hAnsi="Times New Roman" w:cs="Times New Roman"/>
          <w:i/>
          <w:color w:val="000000" w:themeColor="text1"/>
          <w:sz w:val="24"/>
          <w:szCs w:val="24"/>
        </w:rPr>
        <w:t>i’</w:t>
      </w:r>
      <w:r w:rsidR="00815E3D" w:rsidRPr="00C45C8D">
        <w:rPr>
          <w:rFonts w:ascii="Times New Roman" w:hAnsi="Times New Roman" w:cs="Times New Roman"/>
          <w:color w:val="000000" w:themeColor="text1"/>
          <w:sz w:val="24"/>
          <w:szCs w:val="24"/>
        </w:rPr>
        <w:t xml:space="preserve"> </w:t>
      </w:r>
      <w:r w:rsidR="00815E3D">
        <w:rPr>
          <w:rFonts w:ascii="Times New Roman" w:hAnsi="Times New Roman" w:cs="Times New Roman"/>
          <w:sz w:val="24"/>
          <w:szCs w:val="24"/>
        </w:rPr>
        <w:t>in our day to day living.</w:t>
      </w:r>
    </w:p>
    <w:p w:rsidR="008A0248" w:rsidRPr="008A0248" w:rsidRDefault="008A0248" w:rsidP="008A0248">
      <w:pPr>
        <w:tabs>
          <w:tab w:val="left" w:pos="1425"/>
        </w:tabs>
        <w:jc w:val="both"/>
        <w:rPr>
          <w:rFonts w:ascii="Times New Roman" w:hAnsi="Times New Roman" w:cs="Times New Roman"/>
          <w:sz w:val="24"/>
          <w:szCs w:val="24"/>
        </w:rPr>
      </w:pPr>
      <w:r w:rsidRPr="008A0248">
        <w:rPr>
          <w:rFonts w:ascii="Times New Roman" w:hAnsi="Times New Roman" w:cs="Times New Roman"/>
          <w:sz w:val="24"/>
          <w:szCs w:val="24"/>
        </w:rPr>
        <w:t xml:space="preserve">As mentioned </w:t>
      </w:r>
      <w:r>
        <w:rPr>
          <w:rFonts w:ascii="Times New Roman" w:hAnsi="Times New Roman" w:cs="Times New Roman"/>
          <w:sz w:val="24"/>
          <w:szCs w:val="24"/>
        </w:rPr>
        <w:t>above,</w:t>
      </w:r>
      <w:r w:rsidRPr="008A0248">
        <w:rPr>
          <w:rFonts w:ascii="Times New Roman" w:hAnsi="Times New Roman" w:cs="Times New Roman"/>
          <w:sz w:val="24"/>
          <w:szCs w:val="24"/>
        </w:rPr>
        <w:t xml:space="preserve"> we share as follow</w:t>
      </w:r>
      <w:r>
        <w:rPr>
          <w:rFonts w:ascii="Times New Roman" w:hAnsi="Times New Roman" w:cs="Times New Roman"/>
          <w:sz w:val="24"/>
          <w:szCs w:val="24"/>
        </w:rPr>
        <w:t>s</w:t>
      </w:r>
      <w:r w:rsidRPr="008A0248">
        <w:rPr>
          <w:rFonts w:ascii="Times New Roman" w:hAnsi="Times New Roman" w:cs="Times New Roman"/>
          <w:sz w:val="24"/>
          <w:szCs w:val="24"/>
        </w:rPr>
        <w:t xml:space="preserve"> just some connections that we see between our SSND constituti</w:t>
      </w:r>
      <w:r>
        <w:rPr>
          <w:rFonts w:ascii="Times New Roman" w:hAnsi="Times New Roman" w:cs="Times New Roman"/>
          <w:sz w:val="24"/>
          <w:szCs w:val="24"/>
        </w:rPr>
        <w:t xml:space="preserve">on You Are Sent and the </w:t>
      </w:r>
      <w:proofErr w:type="spellStart"/>
      <w:r w:rsidRPr="008A0248">
        <w:rPr>
          <w:rFonts w:ascii="Times New Roman" w:hAnsi="Times New Roman" w:cs="Times New Roman"/>
          <w:i/>
          <w:sz w:val="24"/>
          <w:szCs w:val="24"/>
        </w:rPr>
        <w:t>LaudatoSi</w:t>
      </w:r>
      <w:proofErr w:type="spellEnd"/>
      <w:r w:rsidRPr="008A0248">
        <w:rPr>
          <w:rFonts w:ascii="Times New Roman" w:hAnsi="Times New Roman" w:cs="Times New Roman"/>
          <w:i/>
          <w:sz w:val="24"/>
          <w:szCs w:val="24"/>
        </w:rPr>
        <w:t>’</w:t>
      </w:r>
      <w:r w:rsidRPr="008A0248">
        <w:rPr>
          <w:rFonts w:ascii="Times New Roman" w:hAnsi="Times New Roman" w:cs="Times New Roman"/>
          <w:sz w:val="24"/>
          <w:szCs w:val="24"/>
        </w:rPr>
        <w:t xml:space="preserve"> Goal</w:t>
      </w:r>
      <w:r w:rsidR="000210E0">
        <w:rPr>
          <w:rFonts w:ascii="Times New Roman" w:hAnsi="Times New Roman" w:cs="Times New Roman"/>
          <w:sz w:val="24"/>
          <w:szCs w:val="24"/>
        </w:rPr>
        <w:t>s.</w:t>
      </w:r>
    </w:p>
    <w:p w:rsidR="008A0248" w:rsidRPr="008A0248" w:rsidRDefault="008A0248" w:rsidP="008A0248">
      <w:pPr>
        <w:tabs>
          <w:tab w:val="left" w:pos="1425"/>
        </w:tabs>
        <w:jc w:val="both"/>
        <w:rPr>
          <w:rFonts w:ascii="Times New Roman" w:hAnsi="Times New Roman" w:cs="Times New Roman"/>
          <w:b/>
          <w:sz w:val="24"/>
          <w:szCs w:val="24"/>
        </w:rPr>
      </w:pPr>
      <w:r w:rsidRPr="008A0248">
        <w:rPr>
          <w:rFonts w:ascii="Times New Roman" w:hAnsi="Times New Roman" w:cs="Times New Roman"/>
          <w:b/>
          <w:sz w:val="24"/>
          <w:szCs w:val="24"/>
        </w:rPr>
        <w:t xml:space="preserve">Goal 1: Response to the Cry of the Earth. </w:t>
      </w:r>
    </w:p>
    <w:p w:rsidR="008A0248" w:rsidRPr="008A0248" w:rsidRDefault="008A0248" w:rsidP="008A0248">
      <w:pPr>
        <w:tabs>
          <w:tab w:val="left" w:pos="1425"/>
        </w:tabs>
        <w:jc w:val="both"/>
        <w:rPr>
          <w:rFonts w:ascii="Times New Roman" w:hAnsi="Times New Roman" w:cs="Times New Roman"/>
          <w:i/>
          <w:sz w:val="24"/>
          <w:szCs w:val="24"/>
        </w:rPr>
      </w:pPr>
      <w:r w:rsidRPr="008A0248">
        <w:rPr>
          <w:rFonts w:ascii="Times New Roman" w:hAnsi="Times New Roman" w:cs="Times New Roman"/>
          <w:b/>
          <w:i/>
          <w:sz w:val="24"/>
          <w:szCs w:val="24"/>
        </w:rPr>
        <w:t>Our constitution statement with regards the above goal</w:t>
      </w:r>
      <w:r w:rsidRPr="008A0248">
        <w:rPr>
          <w:rFonts w:ascii="Times New Roman" w:hAnsi="Times New Roman" w:cs="Times New Roman"/>
          <w:i/>
          <w:sz w:val="24"/>
          <w:szCs w:val="24"/>
        </w:rPr>
        <w:t>: “Because the earth and its resources are God’s gift to all humanity, we are reverent, just and sparing in our use of created things, concerned for the needs of present and future generations.” (YAS GD 19)</w:t>
      </w:r>
    </w:p>
    <w:p w:rsidR="008A0248" w:rsidRPr="008A0248" w:rsidRDefault="008A0248" w:rsidP="008A0248">
      <w:pPr>
        <w:tabs>
          <w:tab w:val="left" w:pos="1425"/>
        </w:tabs>
        <w:jc w:val="both"/>
        <w:rPr>
          <w:rFonts w:ascii="Times New Roman" w:hAnsi="Times New Roman" w:cs="Times New Roman"/>
          <w:b/>
          <w:sz w:val="24"/>
          <w:szCs w:val="24"/>
        </w:rPr>
      </w:pPr>
      <w:r w:rsidRPr="008A0248">
        <w:rPr>
          <w:rFonts w:ascii="Times New Roman" w:hAnsi="Times New Roman" w:cs="Times New Roman"/>
          <w:b/>
          <w:sz w:val="24"/>
          <w:szCs w:val="24"/>
        </w:rPr>
        <w:t>Goal 2: Response to the Cry of the Poor.</w:t>
      </w:r>
    </w:p>
    <w:p w:rsidR="008A0248" w:rsidRPr="008A0248" w:rsidRDefault="008A0248" w:rsidP="008A0248">
      <w:pPr>
        <w:tabs>
          <w:tab w:val="left" w:pos="1425"/>
        </w:tabs>
        <w:jc w:val="both"/>
        <w:rPr>
          <w:rFonts w:ascii="Times New Roman" w:hAnsi="Times New Roman" w:cs="Times New Roman"/>
          <w:i/>
          <w:sz w:val="24"/>
          <w:szCs w:val="24"/>
        </w:rPr>
      </w:pPr>
      <w:r w:rsidRPr="008A0248">
        <w:rPr>
          <w:rFonts w:ascii="Times New Roman" w:hAnsi="Times New Roman" w:cs="Times New Roman"/>
          <w:b/>
          <w:i/>
          <w:sz w:val="24"/>
          <w:szCs w:val="24"/>
        </w:rPr>
        <w:t>From our constitution</w:t>
      </w:r>
      <w:r w:rsidRPr="008A0248">
        <w:rPr>
          <w:rFonts w:ascii="Times New Roman" w:hAnsi="Times New Roman" w:cs="Times New Roman"/>
          <w:b/>
          <w:sz w:val="24"/>
          <w:szCs w:val="24"/>
        </w:rPr>
        <w:t>: “</w:t>
      </w:r>
      <w:r w:rsidRPr="008A0248">
        <w:rPr>
          <w:rFonts w:ascii="Times New Roman" w:hAnsi="Times New Roman" w:cs="Times New Roman"/>
          <w:i/>
          <w:sz w:val="24"/>
          <w:szCs w:val="24"/>
        </w:rPr>
        <w:t>Our living of gospel poverty as School Sisters of Notre Dame urges us to serve the poor. Making the concerns of the poor our own, we become painfully aware of the many who suffer privations stemming from the sinfulness of our world. In accord with the church teachings and directives, we work actively, especially in our local situations, to eliminate the root causes of injustice in order to realize a world of peace, justice, and love.”(YAS C17)</w:t>
      </w:r>
    </w:p>
    <w:p w:rsidR="008A0248" w:rsidRPr="008A0248" w:rsidRDefault="008A0248" w:rsidP="008A0248">
      <w:pPr>
        <w:tabs>
          <w:tab w:val="left" w:pos="1425"/>
        </w:tabs>
        <w:jc w:val="both"/>
        <w:rPr>
          <w:rFonts w:ascii="Times New Roman" w:hAnsi="Times New Roman" w:cs="Times New Roman"/>
          <w:b/>
          <w:sz w:val="24"/>
          <w:szCs w:val="24"/>
        </w:rPr>
      </w:pPr>
      <w:r w:rsidRPr="008A0248">
        <w:rPr>
          <w:rFonts w:ascii="Times New Roman" w:hAnsi="Times New Roman" w:cs="Times New Roman"/>
          <w:b/>
          <w:sz w:val="24"/>
          <w:szCs w:val="24"/>
        </w:rPr>
        <w:t>Goal 3: Ecological Economics.</w:t>
      </w:r>
    </w:p>
    <w:p w:rsidR="008A0248" w:rsidRPr="008A0248" w:rsidRDefault="008A0248" w:rsidP="008A0248">
      <w:pPr>
        <w:tabs>
          <w:tab w:val="left" w:pos="1425"/>
        </w:tabs>
        <w:jc w:val="both"/>
        <w:rPr>
          <w:rFonts w:ascii="Times New Roman" w:hAnsi="Times New Roman" w:cs="Times New Roman"/>
          <w:i/>
          <w:sz w:val="24"/>
          <w:szCs w:val="24"/>
        </w:rPr>
      </w:pPr>
      <w:r w:rsidRPr="008A0248">
        <w:rPr>
          <w:rFonts w:ascii="Times New Roman" w:hAnsi="Times New Roman" w:cs="Times New Roman"/>
          <w:b/>
          <w:i/>
          <w:sz w:val="24"/>
          <w:szCs w:val="24"/>
        </w:rPr>
        <w:t>From our constitution</w:t>
      </w:r>
      <w:r w:rsidRPr="008A0248">
        <w:rPr>
          <w:rFonts w:ascii="Times New Roman" w:hAnsi="Times New Roman" w:cs="Times New Roman"/>
          <w:b/>
          <w:sz w:val="24"/>
          <w:szCs w:val="24"/>
        </w:rPr>
        <w:t xml:space="preserve">: </w:t>
      </w:r>
      <w:r w:rsidRPr="008A0248">
        <w:rPr>
          <w:rFonts w:ascii="Times New Roman" w:hAnsi="Times New Roman" w:cs="Times New Roman"/>
          <w:i/>
          <w:sz w:val="24"/>
          <w:szCs w:val="24"/>
        </w:rPr>
        <w:t>“To confront injustice credibly requires that we ourselves act justly. We strive to live simply, to value human labor rightly, and to respect the dignity of every person. Witnessing that living these values is a possibility of humanity.”(YAS C17)</w:t>
      </w:r>
    </w:p>
    <w:p w:rsidR="008A0248" w:rsidRPr="008A0248" w:rsidRDefault="008A0248" w:rsidP="008A0248">
      <w:pPr>
        <w:tabs>
          <w:tab w:val="left" w:pos="1425"/>
        </w:tabs>
        <w:jc w:val="both"/>
        <w:rPr>
          <w:rFonts w:ascii="Times New Roman" w:hAnsi="Times New Roman" w:cs="Times New Roman"/>
          <w:b/>
          <w:sz w:val="24"/>
          <w:szCs w:val="24"/>
        </w:rPr>
      </w:pPr>
      <w:r w:rsidRPr="008A0248">
        <w:rPr>
          <w:rFonts w:ascii="Times New Roman" w:hAnsi="Times New Roman" w:cs="Times New Roman"/>
          <w:b/>
          <w:sz w:val="24"/>
          <w:szCs w:val="24"/>
        </w:rPr>
        <w:t>Goal 4: Adoption of Simple Lifestyles.</w:t>
      </w:r>
    </w:p>
    <w:p w:rsidR="008A0248" w:rsidRPr="008A0248" w:rsidRDefault="008A0248" w:rsidP="008A0248">
      <w:pPr>
        <w:tabs>
          <w:tab w:val="left" w:pos="1425"/>
        </w:tabs>
        <w:jc w:val="both"/>
        <w:rPr>
          <w:rFonts w:ascii="Times New Roman" w:hAnsi="Times New Roman" w:cs="Times New Roman"/>
          <w:i/>
          <w:sz w:val="24"/>
          <w:szCs w:val="24"/>
        </w:rPr>
      </w:pPr>
      <w:r w:rsidRPr="008A0248">
        <w:rPr>
          <w:rFonts w:ascii="Times New Roman" w:hAnsi="Times New Roman" w:cs="Times New Roman"/>
          <w:b/>
          <w:i/>
          <w:sz w:val="24"/>
          <w:szCs w:val="24"/>
        </w:rPr>
        <w:lastRenderedPageBreak/>
        <w:t xml:space="preserve">From our constitution: </w:t>
      </w:r>
      <w:r w:rsidRPr="008A0248">
        <w:rPr>
          <w:rFonts w:ascii="Times New Roman" w:hAnsi="Times New Roman" w:cs="Times New Roman"/>
          <w:i/>
          <w:sz w:val="24"/>
          <w:szCs w:val="24"/>
        </w:rPr>
        <w:t>“Our personal and communal life flows from, expresses, and deepens. Our commitment to Christ: we live simply. We reflect this simplicity especially in our convent homes, food, clothing, purchases, travel, and recreation.”(YAS GD 20)</w:t>
      </w:r>
    </w:p>
    <w:p w:rsidR="008A0248" w:rsidRPr="008A0248" w:rsidRDefault="008A0248" w:rsidP="008A0248">
      <w:pPr>
        <w:tabs>
          <w:tab w:val="left" w:pos="1425"/>
        </w:tabs>
        <w:jc w:val="both"/>
        <w:rPr>
          <w:rFonts w:ascii="Times New Roman" w:hAnsi="Times New Roman" w:cs="Times New Roman"/>
          <w:b/>
          <w:sz w:val="24"/>
          <w:szCs w:val="24"/>
        </w:rPr>
      </w:pPr>
      <w:r w:rsidRPr="008A0248">
        <w:rPr>
          <w:rFonts w:ascii="Times New Roman" w:hAnsi="Times New Roman" w:cs="Times New Roman"/>
          <w:b/>
          <w:sz w:val="24"/>
          <w:szCs w:val="24"/>
        </w:rPr>
        <w:t>Goal 5: Ecological Education.</w:t>
      </w:r>
    </w:p>
    <w:p w:rsidR="008A0248" w:rsidRPr="008A0248" w:rsidRDefault="008A0248" w:rsidP="008A0248">
      <w:pPr>
        <w:tabs>
          <w:tab w:val="left" w:pos="1425"/>
        </w:tabs>
        <w:jc w:val="both"/>
        <w:rPr>
          <w:rFonts w:ascii="Times New Roman" w:hAnsi="Times New Roman" w:cs="Times New Roman"/>
          <w:i/>
          <w:sz w:val="24"/>
          <w:szCs w:val="24"/>
        </w:rPr>
      </w:pPr>
      <w:r w:rsidRPr="008A0248">
        <w:rPr>
          <w:rFonts w:ascii="Times New Roman" w:hAnsi="Times New Roman" w:cs="Times New Roman"/>
          <w:b/>
          <w:i/>
          <w:sz w:val="24"/>
          <w:szCs w:val="24"/>
        </w:rPr>
        <w:t>From our constitution</w:t>
      </w:r>
      <w:r w:rsidRPr="008A0248">
        <w:rPr>
          <w:rFonts w:ascii="Times New Roman" w:hAnsi="Times New Roman" w:cs="Times New Roman"/>
          <w:i/>
          <w:sz w:val="24"/>
          <w:szCs w:val="24"/>
        </w:rPr>
        <w:t>: “Like Mother Theresa, we educate with the conviction that the world can be changed through the transformation of persons. Thus, our ministry demands a Christian vision of what the human person is called to be and what the world is destined to become.” (YAS C 22)</w:t>
      </w:r>
    </w:p>
    <w:p w:rsidR="008A0248" w:rsidRPr="008A0248" w:rsidRDefault="008A0248" w:rsidP="008A0248">
      <w:pPr>
        <w:tabs>
          <w:tab w:val="left" w:pos="1425"/>
        </w:tabs>
        <w:jc w:val="both"/>
        <w:rPr>
          <w:rFonts w:ascii="Times New Roman" w:hAnsi="Times New Roman" w:cs="Times New Roman"/>
          <w:b/>
          <w:sz w:val="24"/>
          <w:szCs w:val="24"/>
        </w:rPr>
      </w:pPr>
      <w:r w:rsidRPr="008A0248">
        <w:rPr>
          <w:rFonts w:ascii="Times New Roman" w:hAnsi="Times New Roman" w:cs="Times New Roman"/>
          <w:b/>
          <w:sz w:val="24"/>
          <w:szCs w:val="24"/>
        </w:rPr>
        <w:t>Goal 6: Ecological Spirituality.</w:t>
      </w:r>
    </w:p>
    <w:p w:rsidR="008A0248" w:rsidRPr="008A0248" w:rsidRDefault="008A0248" w:rsidP="008A0248">
      <w:pPr>
        <w:tabs>
          <w:tab w:val="left" w:pos="1425"/>
        </w:tabs>
        <w:jc w:val="both"/>
        <w:rPr>
          <w:rFonts w:ascii="Times New Roman" w:hAnsi="Times New Roman" w:cs="Times New Roman"/>
          <w:i/>
          <w:sz w:val="24"/>
          <w:szCs w:val="24"/>
        </w:rPr>
      </w:pPr>
      <w:r w:rsidRPr="008A0248">
        <w:rPr>
          <w:rFonts w:ascii="Times New Roman" w:hAnsi="Times New Roman" w:cs="Times New Roman"/>
          <w:b/>
          <w:i/>
          <w:sz w:val="24"/>
          <w:szCs w:val="24"/>
        </w:rPr>
        <w:t>From our constitution</w:t>
      </w:r>
      <w:r w:rsidRPr="008A0248">
        <w:rPr>
          <w:rFonts w:ascii="Times New Roman" w:hAnsi="Times New Roman" w:cs="Times New Roman"/>
          <w:b/>
          <w:sz w:val="24"/>
          <w:szCs w:val="24"/>
        </w:rPr>
        <w:t>:</w:t>
      </w:r>
      <w:r w:rsidRPr="008A0248">
        <w:rPr>
          <w:rFonts w:ascii="Times New Roman" w:hAnsi="Times New Roman" w:cs="Times New Roman"/>
          <w:sz w:val="24"/>
          <w:szCs w:val="24"/>
        </w:rPr>
        <w:t xml:space="preserve"> “</w:t>
      </w:r>
      <w:r w:rsidRPr="008A0248">
        <w:rPr>
          <w:rFonts w:ascii="Times New Roman" w:hAnsi="Times New Roman" w:cs="Times New Roman"/>
          <w:i/>
          <w:sz w:val="24"/>
          <w:szCs w:val="24"/>
        </w:rPr>
        <w:t>We are enabled to grow in communion with God and with one another and in acceptance of responsibility for the earth and its people.” (YAS C 25)</w:t>
      </w:r>
    </w:p>
    <w:p w:rsidR="008A0248" w:rsidRPr="008A0248" w:rsidRDefault="008A0248" w:rsidP="008A0248">
      <w:pPr>
        <w:tabs>
          <w:tab w:val="left" w:pos="1425"/>
        </w:tabs>
        <w:jc w:val="both"/>
        <w:rPr>
          <w:rFonts w:ascii="Times New Roman" w:hAnsi="Times New Roman" w:cs="Times New Roman"/>
          <w:b/>
          <w:sz w:val="24"/>
          <w:szCs w:val="24"/>
        </w:rPr>
      </w:pPr>
      <w:r w:rsidRPr="008A0248">
        <w:rPr>
          <w:rFonts w:ascii="Times New Roman" w:hAnsi="Times New Roman" w:cs="Times New Roman"/>
          <w:b/>
          <w:sz w:val="24"/>
          <w:szCs w:val="24"/>
        </w:rPr>
        <w:t>Goal 7: Community Engagement and Participatory Actions.</w:t>
      </w:r>
    </w:p>
    <w:p w:rsidR="008A0248" w:rsidRPr="008A0248" w:rsidRDefault="008A0248" w:rsidP="008A0248">
      <w:pPr>
        <w:tabs>
          <w:tab w:val="left" w:pos="1425"/>
        </w:tabs>
        <w:jc w:val="both"/>
        <w:rPr>
          <w:rFonts w:ascii="Times New Roman" w:hAnsi="Times New Roman" w:cs="Times New Roman"/>
          <w:i/>
          <w:sz w:val="24"/>
          <w:szCs w:val="24"/>
        </w:rPr>
      </w:pPr>
      <w:r w:rsidRPr="008A0248">
        <w:rPr>
          <w:rFonts w:ascii="Times New Roman" w:hAnsi="Times New Roman" w:cs="Times New Roman"/>
          <w:b/>
          <w:i/>
          <w:sz w:val="24"/>
          <w:szCs w:val="24"/>
        </w:rPr>
        <w:t>From our constitution</w:t>
      </w:r>
      <w:r w:rsidRPr="008A0248">
        <w:rPr>
          <w:rFonts w:ascii="Times New Roman" w:hAnsi="Times New Roman" w:cs="Times New Roman"/>
          <w:b/>
          <w:sz w:val="24"/>
          <w:szCs w:val="24"/>
        </w:rPr>
        <w:t>:</w:t>
      </w:r>
      <w:r w:rsidRPr="008A0248">
        <w:rPr>
          <w:rFonts w:ascii="Times New Roman" w:hAnsi="Times New Roman" w:cs="Times New Roman"/>
          <w:sz w:val="24"/>
          <w:szCs w:val="24"/>
        </w:rPr>
        <w:t xml:space="preserve"> “</w:t>
      </w:r>
      <w:r w:rsidRPr="008A0248">
        <w:rPr>
          <w:rFonts w:ascii="Times New Roman" w:hAnsi="Times New Roman" w:cs="Times New Roman"/>
          <w:i/>
          <w:sz w:val="24"/>
          <w:szCs w:val="24"/>
        </w:rPr>
        <w:t>In accord with church teaching and directives, we work actively, especially in our local situations, to eliminate the root causes of injustice in order to realize a world of peace, justice, and love.” (YAS C 17)</w:t>
      </w:r>
    </w:p>
    <w:p w:rsidR="00BB60DA" w:rsidRDefault="00815E3D" w:rsidP="00C72BF6">
      <w:pPr>
        <w:tabs>
          <w:tab w:val="left" w:pos="1425"/>
        </w:tabs>
        <w:jc w:val="both"/>
        <w:rPr>
          <w:rFonts w:ascii="Times New Roman" w:hAnsi="Times New Roman" w:cs="Times New Roman"/>
          <w:sz w:val="24"/>
          <w:szCs w:val="24"/>
        </w:rPr>
      </w:pPr>
      <w:r w:rsidRPr="00C45C8D">
        <w:rPr>
          <w:rFonts w:ascii="Times New Roman" w:hAnsi="Times New Roman" w:cs="Times New Roman"/>
          <w:color w:val="000000" w:themeColor="text1"/>
          <w:sz w:val="24"/>
          <w:szCs w:val="24"/>
        </w:rPr>
        <w:t xml:space="preserve">As </w:t>
      </w:r>
      <w:r w:rsidR="001F1A64" w:rsidRPr="00C45C8D">
        <w:rPr>
          <w:rFonts w:ascii="Times New Roman" w:hAnsi="Times New Roman" w:cs="Times New Roman"/>
          <w:color w:val="000000" w:themeColor="text1"/>
          <w:sz w:val="24"/>
          <w:szCs w:val="24"/>
        </w:rPr>
        <w:t>SSNDs</w:t>
      </w:r>
      <w:r w:rsidRPr="00C45C8D">
        <w:rPr>
          <w:rFonts w:ascii="Times New Roman" w:hAnsi="Times New Roman" w:cs="Times New Roman"/>
          <w:color w:val="000000" w:themeColor="text1"/>
          <w:sz w:val="24"/>
          <w:szCs w:val="24"/>
        </w:rPr>
        <w:t xml:space="preserve">, </w:t>
      </w:r>
      <w:r>
        <w:rPr>
          <w:rFonts w:ascii="Times New Roman" w:hAnsi="Times New Roman" w:cs="Times New Roman"/>
          <w:sz w:val="24"/>
          <w:szCs w:val="24"/>
        </w:rPr>
        <w:t>our mission is to proclaim the Good News, directing our entire</w:t>
      </w:r>
      <w:r w:rsidR="00D41E14">
        <w:rPr>
          <w:rFonts w:ascii="Times New Roman" w:hAnsi="Times New Roman" w:cs="Times New Roman"/>
          <w:sz w:val="24"/>
          <w:szCs w:val="24"/>
        </w:rPr>
        <w:t xml:space="preserve"> lives towards that oneness for which Jesus Christ was sent. As He was sent to show the father’s love to the world, we are equally sent to make Christ visible by our very being, by sharing our Love, Faith and Hope. (YASC4)</w:t>
      </w:r>
    </w:p>
    <w:p w:rsidR="00815E3D" w:rsidRDefault="008C6252" w:rsidP="00C72BF6">
      <w:pPr>
        <w:tabs>
          <w:tab w:val="left" w:pos="1425"/>
        </w:tabs>
        <w:jc w:val="both"/>
        <w:rPr>
          <w:rFonts w:ascii="Times New Roman" w:hAnsi="Times New Roman" w:cs="Times New Roman"/>
          <w:sz w:val="24"/>
          <w:szCs w:val="24"/>
        </w:rPr>
      </w:pPr>
      <w:r>
        <w:rPr>
          <w:rFonts w:ascii="Times New Roman" w:hAnsi="Times New Roman" w:cs="Times New Roman"/>
          <w:sz w:val="24"/>
          <w:szCs w:val="24"/>
        </w:rPr>
        <w:t xml:space="preserve"> Our </w:t>
      </w:r>
      <w:r w:rsidR="00BB60DA">
        <w:rPr>
          <w:rFonts w:ascii="Times New Roman" w:hAnsi="Times New Roman" w:cs="Times New Roman"/>
          <w:sz w:val="24"/>
          <w:szCs w:val="24"/>
        </w:rPr>
        <w:t>charism which focuses</w:t>
      </w:r>
      <w:r w:rsidR="00D41E14">
        <w:rPr>
          <w:rFonts w:ascii="Times New Roman" w:hAnsi="Times New Roman" w:cs="Times New Roman"/>
          <w:sz w:val="24"/>
          <w:szCs w:val="24"/>
        </w:rPr>
        <w:t xml:space="preserve"> </w:t>
      </w:r>
      <w:r w:rsidR="001F1A64">
        <w:rPr>
          <w:rFonts w:ascii="Times New Roman" w:hAnsi="Times New Roman" w:cs="Times New Roman"/>
          <w:sz w:val="24"/>
          <w:szCs w:val="24"/>
        </w:rPr>
        <w:t>on</w:t>
      </w:r>
      <w:r w:rsidR="00D41E14">
        <w:rPr>
          <w:rFonts w:ascii="Times New Roman" w:hAnsi="Times New Roman" w:cs="Times New Roman"/>
          <w:sz w:val="24"/>
          <w:szCs w:val="24"/>
        </w:rPr>
        <w:t xml:space="preserve"> Education </w:t>
      </w:r>
      <w:r w:rsidR="00D41E14" w:rsidRPr="001F1A64">
        <w:rPr>
          <w:rFonts w:ascii="Times New Roman" w:hAnsi="Times New Roman" w:cs="Times New Roman"/>
          <w:i/>
          <w:sz w:val="24"/>
          <w:szCs w:val="24"/>
        </w:rPr>
        <w:t>means enabling persons to reach the fullness of their potentials as individuals created in God’s image and assisting them to direct their gifts towards building the earth. Like our foundress Blessed Mother Theresa of Jesus Gerhardinger</w:t>
      </w:r>
      <w:r w:rsidR="0024307D" w:rsidRPr="001F1A64">
        <w:rPr>
          <w:rFonts w:ascii="Times New Roman" w:hAnsi="Times New Roman" w:cs="Times New Roman"/>
          <w:i/>
          <w:sz w:val="24"/>
          <w:szCs w:val="24"/>
        </w:rPr>
        <w:t>, we educate with the conviction that the world can be changed through the transformation of persons. Thus, our ministry demands a Christian vision of what the human person is called to be and what the world is destined to become.</w:t>
      </w:r>
      <w:r w:rsidR="0024307D">
        <w:rPr>
          <w:rFonts w:ascii="Times New Roman" w:hAnsi="Times New Roman" w:cs="Times New Roman"/>
          <w:sz w:val="24"/>
          <w:szCs w:val="24"/>
        </w:rPr>
        <w:t xml:space="preserve"> (YAS C 22)</w:t>
      </w:r>
      <w:r w:rsidR="00CB5437">
        <w:rPr>
          <w:rFonts w:ascii="Times New Roman" w:hAnsi="Times New Roman" w:cs="Times New Roman"/>
          <w:sz w:val="24"/>
          <w:szCs w:val="24"/>
        </w:rPr>
        <w:t xml:space="preserve"> </w:t>
      </w:r>
    </w:p>
    <w:p w:rsidR="0024307D" w:rsidRDefault="0024307D" w:rsidP="00C72BF6">
      <w:pPr>
        <w:tabs>
          <w:tab w:val="left" w:pos="1425"/>
        </w:tabs>
        <w:jc w:val="both"/>
        <w:rPr>
          <w:rFonts w:ascii="Times New Roman" w:hAnsi="Times New Roman" w:cs="Times New Roman"/>
          <w:i/>
          <w:sz w:val="24"/>
          <w:szCs w:val="24"/>
        </w:rPr>
      </w:pPr>
      <w:r>
        <w:rPr>
          <w:rFonts w:ascii="Times New Roman" w:hAnsi="Times New Roman" w:cs="Times New Roman"/>
          <w:sz w:val="24"/>
          <w:szCs w:val="24"/>
        </w:rPr>
        <w:t xml:space="preserve">We are all </w:t>
      </w:r>
      <w:r w:rsidRPr="0024307D">
        <w:rPr>
          <w:rFonts w:ascii="Times New Roman" w:hAnsi="Times New Roman" w:cs="Times New Roman"/>
          <w:i/>
          <w:sz w:val="24"/>
          <w:szCs w:val="24"/>
        </w:rPr>
        <w:t>called and sent t</w:t>
      </w:r>
      <w:r>
        <w:rPr>
          <w:rFonts w:ascii="Times New Roman" w:hAnsi="Times New Roman" w:cs="Times New Roman"/>
          <w:sz w:val="24"/>
          <w:szCs w:val="24"/>
        </w:rPr>
        <w:t>o be the change we wish to see, to live with the consciousness that we are int</w:t>
      </w:r>
      <w:r w:rsidR="00DA3F6E">
        <w:rPr>
          <w:rFonts w:ascii="Times New Roman" w:hAnsi="Times New Roman" w:cs="Times New Roman"/>
          <w:sz w:val="24"/>
          <w:szCs w:val="24"/>
        </w:rPr>
        <w:t>erconnected with all of humanity</w:t>
      </w:r>
      <w:r>
        <w:rPr>
          <w:rFonts w:ascii="Times New Roman" w:hAnsi="Times New Roman" w:cs="Times New Roman"/>
          <w:sz w:val="24"/>
          <w:szCs w:val="24"/>
        </w:rPr>
        <w:t xml:space="preserve">. Above all, </w:t>
      </w:r>
      <w:r w:rsidR="003E17A9">
        <w:rPr>
          <w:rFonts w:ascii="Times New Roman" w:hAnsi="Times New Roman" w:cs="Times New Roman"/>
          <w:sz w:val="24"/>
          <w:szCs w:val="24"/>
        </w:rPr>
        <w:t xml:space="preserve">to act </w:t>
      </w:r>
      <w:r w:rsidR="007C2C6F" w:rsidRPr="007C2C6F">
        <w:rPr>
          <w:rFonts w:ascii="Times New Roman" w:hAnsi="Times New Roman" w:cs="Times New Roman"/>
          <w:i/>
          <w:sz w:val="24"/>
          <w:szCs w:val="24"/>
        </w:rPr>
        <w:t>justly</w:t>
      </w:r>
      <w:r w:rsidR="003E17A9">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7C2C6F">
        <w:rPr>
          <w:rFonts w:ascii="Times New Roman" w:hAnsi="Times New Roman" w:cs="Times New Roman"/>
          <w:i/>
          <w:sz w:val="24"/>
          <w:szCs w:val="24"/>
        </w:rPr>
        <w:t xml:space="preserve">love </w:t>
      </w:r>
      <w:r w:rsidR="003E17A9" w:rsidRPr="007C2C6F">
        <w:rPr>
          <w:rFonts w:ascii="Times New Roman" w:hAnsi="Times New Roman" w:cs="Times New Roman"/>
          <w:i/>
          <w:sz w:val="24"/>
          <w:szCs w:val="24"/>
        </w:rPr>
        <w:t>tenderly</w:t>
      </w:r>
      <w:r>
        <w:rPr>
          <w:rFonts w:ascii="Times New Roman" w:hAnsi="Times New Roman" w:cs="Times New Roman"/>
          <w:sz w:val="24"/>
          <w:szCs w:val="24"/>
        </w:rPr>
        <w:t xml:space="preserve"> and </w:t>
      </w:r>
      <w:r w:rsidRPr="007C2C6F">
        <w:rPr>
          <w:rFonts w:ascii="Times New Roman" w:hAnsi="Times New Roman" w:cs="Times New Roman"/>
          <w:i/>
          <w:sz w:val="24"/>
          <w:szCs w:val="24"/>
        </w:rPr>
        <w:t xml:space="preserve">to </w:t>
      </w:r>
      <w:r w:rsidR="007C2C6F" w:rsidRPr="007C2C6F">
        <w:rPr>
          <w:rFonts w:ascii="Times New Roman" w:hAnsi="Times New Roman" w:cs="Times New Roman"/>
          <w:i/>
          <w:sz w:val="24"/>
          <w:szCs w:val="24"/>
        </w:rPr>
        <w:t>walk</w:t>
      </w:r>
      <w:r w:rsidRPr="007C2C6F">
        <w:rPr>
          <w:rFonts w:ascii="Times New Roman" w:hAnsi="Times New Roman" w:cs="Times New Roman"/>
          <w:i/>
          <w:sz w:val="24"/>
          <w:szCs w:val="24"/>
        </w:rPr>
        <w:t xml:space="preserve"> humbly with our G</w:t>
      </w:r>
      <w:r w:rsidR="00BF357E" w:rsidRPr="007C2C6F">
        <w:rPr>
          <w:rFonts w:ascii="Times New Roman" w:hAnsi="Times New Roman" w:cs="Times New Roman"/>
          <w:i/>
          <w:sz w:val="24"/>
          <w:szCs w:val="24"/>
        </w:rPr>
        <w:t>od. (Mic</w:t>
      </w:r>
      <w:r w:rsidRPr="007C2C6F">
        <w:rPr>
          <w:rFonts w:ascii="Times New Roman" w:hAnsi="Times New Roman" w:cs="Times New Roman"/>
          <w:i/>
          <w:sz w:val="24"/>
          <w:szCs w:val="24"/>
        </w:rPr>
        <w:t>ah6)</w:t>
      </w:r>
    </w:p>
    <w:p w:rsidR="00894609" w:rsidRDefault="00894609" w:rsidP="00C72BF6">
      <w:pPr>
        <w:tabs>
          <w:tab w:val="left" w:pos="1425"/>
        </w:tabs>
        <w:jc w:val="both"/>
        <w:rPr>
          <w:rFonts w:ascii="Times New Roman" w:hAnsi="Times New Roman" w:cs="Times New Roman"/>
          <w:b/>
          <w:sz w:val="24"/>
          <w:szCs w:val="24"/>
        </w:rPr>
      </w:pPr>
    </w:p>
    <w:p w:rsidR="00894609" w:rsidRPr="0064267E" w:rsidRDefault="0064267E" w:rsidP="00894609">
      <w:pPr>
        <w:tabs>
          <w:tab w:val="left" w:pos="1425"/>
        </w:tabs>
        <w:jc w:val="right"/>
        <w:rPr>
          <w:rFonts w:ascii="Times New Roman" w:eastAsia="Times New Roman" w:hAnsi="Times New Roman" w:cs="Times New Roman"/>
          <w:i/>
          <w:color w:val="000000" w:themeColor="text1"/>
          <w:kern w:val="24"/>
          <w:sz w:val="24"/>
          <w:szCs w:val="24"/>
        </w:rPr>
      </w:pPr>
      <w:r w:rsidRPr="0064267E">
        <w:rPr>
          <w:rFonts w:ascii="Times New Roman" w:eastAsia="Times New Roman" w:hAnsi="Times New Roman" w:cs="Times New Roman"/>
          <w:i/>
          <w:color w:val="000000" w:themeColor="text1"/>
          <w:kern w:val="24"/>
          <w:sz w:val="24"/>
          <w:szCs w:val="24"/>
        </w:rPr>
        <w:t>Sister Sarah</w:t>
      </w:r>
      <w:r w:rsidR="00BB60DA">
        <w:rPr>
          <w:rFonts w:ascii="Times New Roman" w:eastAsia="Times New Roman" w:hAnsi="Times New Roman" w:cs="Times New Roman"/>
          <w:i/>
          <w:color w:val="000000" w:themeColor="text1"/>
          <w:kern w:val="24"/>
          <w:sz w:val="24"/>
          <w:szCs w:val="24"/>
        </w:rPr>
        <w:t xml:space="preserve"> </w:t>
      </w:r>
      <w:proofErr w:type="spellStart"/>
      <w:r w:rsidR="00BB60DA">
        <w:rPr>
          <w:rFonts w:ascii="Times New Roman" w:eastAsia="Times New Roman" w:hAnsi="Times New Roman" w:cs="Times New Roman"/>
          <w:i/>
          <w:color w:val="000000" w:themeColor="text1"/>
          <w:kern w:val="24"/>
          <w:sz w:val="24"/>
          <w:szCs w:val="24"/>
        </w:rPr>
        <w:t>Unwaunyin</w:t>
      </w:r>
      <w:proofErr w:type="spellEnd"/>
      <w:r w:rsidR="00BB60DA">
        <w:rPr>
          <w:rFonts w:ascii="Times New Roman" w:eastAsia="Times New Roman" w:hAnsi="Times New Roman" w:cs="Times New Roman"/>
          <w:i/>
          <w:color w:val="000000" w:themeColor="text1"/>
          <w:kern w:val="24"/>
          <w:sz w:val="24"/>
          <w:szCs w:val="24"/>
        </w:rPr>
        <w:t xml:space="preserve"> </w:t>
      </w:r>
      <w:proofErr w:type="spellStart"/>
      <w:r w:rsidR="00BB60DA">
        <w:rPr>
          <w:rFonts w:ascii="Times New Roman" w:eastAsia="Times New Roman" w:hAnsi="Times New Roman" w:cs="Times New Roman"/>
          <w:i/>
          <w:color w:val="000000" w:themeColor="text1"/>
          <w:kern w:val="24"/>
          <w:sz w:val="24"/>
          <w:szCs w:val="24"/>
        </w:rPr>
        <w:t>Tanjo</w:t>
      </w:r>
      <w:proofErr w:type="spellEnd"/>
      <w:r w:rsidR="000753F7">
        <w:rPr>
          <w:rFonts w:ascii="Times New Roman" w:eastAsia="Times New Roman" w:hAnsi="Times New Roman" w:cs="Times New Roman"/>
          <w:i/>
          <w:color w:val="000000" w:themeColor="text1"/>
          <w:kern w:val="24"/>
          <w:sz w:val="24"/>
          <w:szCs w:val="24"/>
        </w:rPr>
        <w:t xml:space="preserve"> (SSND)</w:t>
      </w:r>
      <w:r w:rsidR="00BB60DA">
        <w:rPr>
          <w:rFonts w:ascii="Times New Roman" w:eastAsia="Times New Roman" w:hAnsi="Times New Roman" w:cs="Times New Roman"/>
          <w:i/>
          <w:color w:val="000000" w:themeColor="text1"/>
          <w:kern w:val="24"/>
          <w:sz w:val="24"/>
          <w:szCs w:val="24"/>
        </w:rPr>
        <w:t>, for Sierr</w:t>
      </w:r>
      <w:r w:rsidRPr="0064267E">
        <w:rPr>
          <w:rFonts w:ascii="Times New Roman" w:eastAsia="Times New Roman" w:hAnsi="Times New Roman" w:cs="Times New Roman"/>
          <w:i/>
          <w:color w:val="000000" w:themeColor="text1"/>
          <w:kern w:val="24"/>
          <w:sz w:val="24"/>
          <w:szCs w:val="24"/>
        </w:rPr>
        <w:t xml:space="preserve">a Leone Area. </w:t>
      </w:r>
    </w:p>
    <w:sectPr w:rsidR="00894609" w:rsidRPr="0064267E" w:rsidSect="00CB5437">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1762A"/>
    <w:multiLevelType w:val="hybridMultilevel"/>
    <w:tmpl w:val="11C060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2F1B23"/>
    <w:multiLevelType w:val="hybridMultilevel"/>
    <w:tmpl w:val="95627A4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FB91FD4"/>
    <w:multiLevelType w:val="hybridMultilevel"/>
    <w:tmpl w:val="A06A77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ED60DF"/>
    <w:multiLevelType w:val="hybridMultilevel"/>
    <w:tmpl w:val="11B81C2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176044B"/>
    <w:multiLevelType w:val="hybridMultilevel"/>
    <w:tmpl w:val="CBC4A4E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A9902DF"/>
    <w:multiLevelType w:val="hybridMultilevel"/>
    <w:tmpl w:val="A33A7BC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2tDA1NzAxMDWxMDZV0lEKTi0uzszPAykwrgUAGxTTwCwAAAA="/>
  </w:docVars>
  <w:rsids>
    <w:rsidRoot w:val="00703017"/>
    <w:rsid w:val="000210E0"/>
    <w:rsid w:val="000753F7"/>
    <w:rsid w:val="001F1A64"/>
    <w:rsid w:val="0024307D"/>
    <w:rsid w:val="003E17A9"/>
    <w:rsid w:val="005B4DD0"/>
    <w:rsid w:val="0064267E"/>
    <w:rsid w:val="00703017"/>
    <w:rsid w:val="0072076C"/>
    <w:rsid w:val="007C2C6F"/>
    <w:rsid w:val="00815E3D"/>
    <w:rsid w:val="00894609"/>
    <w:rsid w:val="008A0248"/>
    <w:rsid w:val="008C6252"/>
    <w:rsid w:val="008C6943"/>
    <w:rsid w:val="00AF63C7"/>
    <w:rsid w:val="00B403FD"/>
    <w:rsid w:val="00B5000C"/>
    <w:rsid w:val="00BB60DA"/>
    <w:rsid w:val="00BF357E"/>
    <w:rsid w:val="00C15A83"/>
    <w:rsid w:val="00C31B19"/>
    <w:rsid w:val="00C45C8D"/>
    <w:rsid w:val="00C72BF6"/>
    <w:rsid w:val="00CB5437"/>
    <w:rsid w:val="00D41E14"/>
    <w:rsid w:val="00DA3F6E"/>
    <w:rsid w:val="00F01AF3"/>
    <w:rsid w:val="00F07AE9"/>
    <w:rsid w:val="00F147A2"/>
    <w:rsid w:val="00F628F2"/>
    <w:rsid w:val="00FD1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87D0907D-51A5-4E1B-8ED2-D37EA293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94609"/>
    <w:pPr>
      <w:ind w:left="720"/>
      <w:contextualSpacing/>
    </w:pPr>
  </w:style>
  <w:style w:type="paragraph" w:styleId="NormalWeb">
    <w:name w:val="Normal (Web)"/>
    <w:basedOn w:val="Normal"/>
    <w:uiPriority w:val="99"/>
    <w:semiHidden/>
    <w:unhideWhenUsed/>
    <w:rsid w:val="00894609"/>
    <w:rPr>
      <w:rFonts w:ascii="Times New Roman" w:hAnsi="Times New Roman" w:cs="Times New Roman"/>
      <w:sz w:val="24"/>
      <w:szCs w:val="24"/>
    </w:rPr>
  </w:style>
  <w:style w:type="paragraph" w:styleId="Textodebalo">
    <w:name w:val="Balloon Text"/>
    <w:basedOn w:val="Normal"/>
    <w:link w:val="TextodebaloChar"/>
    <w:uiPriority w:val="99"/>
    <w:semiHidden/>
    <w:unhideWhenUsed/>
    <w:rsid w:val="00C45C8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45C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3702</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 SARAH TANJO</dc:creator>
  <cp:lastModifiedBy>Marinez PC</cp:lastModifiedBy>
  <cp:revision>2</cp:revision>
  <dcterms:created xsi:type="dcterms:W3CDTF">2022-04-18T08:12:00Z</dcterms:created>
  <dcterms:modified xsi:type="dcterms:W3CDTF">2022-04-18T08:12:00Z</dcterms:modified>
</cp:coreProperties>
</file>