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451" w:rsidRPr="007E1156" w:rsidRDefault="00070E27" w:rsidP="00165451">
      <w:pPr>
        <w:pStyle w:val="ListParagraph"/>
        <w:spacing w:after="0"/>
        <w:jc w:val="center"/>
        <w:rPr>
          <w:rFonts w:ascii="Mongolian Baiti" w:hAnsi="Mongolian Baiti" w:cs="Mongolian Baiti"/>
          <w:b/>
          <w:sz w:val="36"/>
          <w:szCs w:val="36"/>
        </w:rPr>
      </w:pPr>
      <w:proofErr w:type="spellStart"/>
      <w:r w:rsidRPr="007E1156">
        <w:rPr>
          <w:rFonts w:ascii="Script MT Bold" w:hAnsi="Script MT Bold"/>
          <w:b/>
          <w:sz w:val="36"/>
          <w:szCs w:val="36"/>
        </w:rPr>
        <w:t>Laudato</w:t>
      </w:r>
      <w:proofErr w:type="spellEnd"/>
      <w:r w:rsidRPr="007E1156">
        <w:rPr>
          <w:rFonts w:ascii="Script MT Bold" w:hAnsi="Script MT Bold"/>
          <w:b/>
          <w:sz w:val="36"/>
          <w:szCs w:val="36"/>
        </w:rPr>
        <w:t xml:space="preserve"> Si</w:t>
      </w:r>
      <w:r w:rsidR="00231530">
        <w:rPr>
          <w:rFonts w:ascii="Script MT Bold" w:hAnsi="Script MT Bold"/>
          <w:b/>
          <w:sz w:val="36"/>
          <w:szCs w:val="36"/>
        </w:rPr>
        <w:t>’</w:t>
      </w:r>
      <w:r w:rsidRPr="007E1156">
        <w:rPr>
          <w:rFonts w:ascii="Script MT Bold" w:hAnsi="Script MT Bold"/>
          <w:b/>
          <w:sz w:val="36"/>
          <w:szCs w:val="36"/>
        </w:rPr>
        <w:t xml:space="preserve"> Action </w:t>
      </w:r>
      <w:r w:rsidR="000173EC">
        <w:rPr>
          <w:rFonts w:ascii="Script MT Bold" w:hAnsi="Script MT Bold"/>
          <w:b/>
          <w:sz w:val="36"/>
          <w:szCs w:val="36"/>
        </w:rPr>
        <w:t>Platform Reflection</w:t>
      </w:r>
    </w:p>
    <w:p w:rsidR="00165451" w:rsidRPr="007E1156" w:rsidRDefault="00165451" w:rsidP="00165451">
      <w:pPr>
        <w:pStyle w:val="ListParagraph"/>
        <w:spacing w:after="0"/>
        <w:jc w:val="center"/>
        <w:rPr>
          <w:rFonts w:ascii="Mongolian Baiti" w:hAnsi="Mongolian Baiti" w:cs="Mongolian Baiti"/>
          <w:b/>
          <w:szCs w:val="24"/>
        </w:rPr>
      </w:pPr>
      <w:r w:rsidRPr="007E1156">
        <w:rPr>
          <w:rFonts w:ascii="Mongolian Baiti" w:hAnsi="Mongolian Baiti" w:cs="Mongolian Baiti"/>
          <w:b/>
          <w:szCs w:val="24"/>
        </w:rPr>
        <w:t>The Sisters of St. Joseph, Watertown, NY</w:t>
      </w:r>
    </w:p>
    <w:p w:rsidR="00165451" w:rsidRPr="007E1156" w:rsidRDefault="00165451" w:rsidP="00165451">
      <w:pPr>
        <w:pStyle w:val="ListParagraph"/>
        <w:spacing w:after="0"/>
        <w:jc w:val="center"/>
        <w:rPr>
          <w:rFonts w:ascii="Mongolian Baiti" w:hAnsi="Mongolian Baiti" w:cs="Mongolian Baiti"/>
          <w:b/>
          <w:szCs w:val="24"/>
        </w:rPr>
      </w:pPr>
      <w:r w:rsidRPr="007E1156">
        <w:rPr>
          <w:rFonts w:ascii="Mongolian Baiti" w:hAnsi="Mongolian Baiti" w:cs="Mongolian Baiti"/>
          <w:b/>
          <w:szCs w:val="24"/>
        </w:rPr>
        <w:t>To Embark on a Seven Year Journey to Promote Integral Ecology</w:t>
      </w:r>
    </w:p>
    <w:p w:rsidR="00165451" w:rsidRPr="007E1156" w:rsidRDefault="00165451" w:rsidP="00165451">
      <w:pPr>
        <w:pStyle w:val="ListParagraph"/>
        <w:spacing w:after="0"/>
        <w:jc w:val="center"/>
        <w:rPr>
          <w:rFonts w:ascii="Mongolian Baiti" w:hAnsi="Mongolian Baiti" w:cs="Mongolian Baiti"/>
          <w:b/>
          <w:sz w:val="12"/>
          <w:szCs w:val="12"/>
        </w:rPr>
      </w:pPr>
    </w:p>
    <w:p w:rsidR="007E1156" w:rsidRPr="007E1156" w:rsidRDefault="007E1156" w:rsidP="00553644">
      <w:pPr>
        <w:pStyle w:val="ListParagraph"/>
        <w:ind w:left="1170"/>
        <w:rPr>
          <w:sz w:val="12"/>
          <w:szCs w:val="12"/>
        </w:rPr>
      </w:pPr>
    </w:p>
    <w:p w:rsidR="008551E3" w:rsidRDefault="0055346B" w:rsidP="00553644">
      <w:pPr>
        <w:pStyle w:val="ListParagraph"/>
        <w:rPr>
          <w:sz w:val="22"/>
        </w:rPr>
      </w:pPr>
      <w:r>
        <w:rPr>
          <w:sz w:val="22"/>
        </w:rPr>
        <w:tab/>
      </w:r>
      <w:r w:rsidR="008551E3">
        <w:rPr>
          <w:sz w:val="22"/>
        </w:rPr>
        <w:t xml:space="preserve">The Sisters of St. Joseph of the Diocese of Ogdensburg by their vowed </w:t>
      </w:r>
      <w:proofErr w:type="gramStart"/>
      <w:r w:rsidR="008551E3">
        <w:rPr>
          <w:sz w:val="22"/>
        </w:rPr>
        <w:t>lives,</w:t>
      </w:r>
      <w:proofErr w:type="gramEnd"/>
      <w:r w:rsidR="008551E3">
        <w:rPr>
          <w:sz w:val="22"/>
        </w:rPr>
        <w:t xml:space="preserve"> express their love of God through the pursuit of a closer union with God and the dear neighbor.  Through the Spiritual and Corporal Works of Mercy, the Sisters proclaim and live this great love in a spirit of unity and reconciliation.</w:t>
      </w:r>
    </w:p>
    <w:p w:rsidR="00CD0B16" w:rsidRDefault="0055346B" w:rsidP="00553644">
      <w:pPr>
        <w:pStyle w:val="ListParagraph"/>
        <w:rPr>
          <w:sz w:val="22"/>
        </w:rPr>
      </w:pPr>
      <w:r>
        <w:rPr>
          <w:sz w:val="22"/>
        </w:rPr>
        <w:tab/>
        <w:t>Implicit in living the spirit of unity and reconciliation is a</w:t>
      </w:r>
      <w:r w:rsidR="00617FF5">
        <w:rPr>
          <w:sz w:val="22"/>
        </w:rPr>
        <w:t xml:space="preserve"> commitment to integral ecology and to restoring our common home to be in consonance with God’s original plan of creation.  To this end, this past decade has seen the deve</w:t>
      </w:r>
      <w:r w:rsidR="00767438">
        <w:rPr>
          <w:sz w:val="22"/>
        </w:rPr>
        <w:t>lopment of community sponsored Social J</w:t>
      </w:r>
      <w:r w:rsidR="00617FF5">
        <w:rPr>
          <w:sz w:val="22"/>
        </w:rPr>
        <w:t xml:space="preserve">ustice and </w:t>
      </w:r>
      <w:r w:rsidR="00767438">
        <w:rPr>
          <w:sz w:val="22"/>
        </w:rPr>
        <w:t>Faith and Ecology</w:t>
      </w:r>
      <w:r w:rsidR="00617FF5">
        <w:rPr>
          <w:sz w:val="22"/>
        </w:rPr>
        <w:t xml:space="preserve"> groups as well as outreach to networking and sponsoring activities for engagement and education.  </w:t>
      </w:r>
      <w:r w:rsidR="00CD0B16">
        <w:rPr>
          <w:sz w:val="22"/>
        </w:rPr>
        <w:t xml:space="preserve">These groups have led in issues surrounding human trafficking, fracking, clean water initiatives, </w:t>
      </w:r>
      <w:r w:rsidR="00767438">
        <w:rPr>
          <w:sz w:val="22"/>
        </w:rPr>
        <w:t xml:space="preserve">recycling, education of women and children as well as </w:t>
      </w:r>
      <w:r w:rsidR="00CD0B16">
        <w:rPr>
          <w:sz w:val="22"/>
        </w:rPr>
        <w:t xml:space="preserve"> victims of abuse, homelessness and poverty.</w:t>
      </w:r>
    </w:p>
    <w:p w:rsidR="00553644" w:rsidRPr="007E1156" w:rsidRDefault="00CD0B16" w:rsidP="00767438">
      <w:pPr>
        <w:pStyle w:val="ListParagraph"/>
        <w:rPr>
          <w:sz w:val="22"/>
        </w:rPr>
      </w:pPr>
      <w:r>
        <w:rPr>
          <w:sz w:val="22"/>
        </w:rPr>
        <w:tab/>
      </w:r>
      <w:r w:rsidR="00617FF5">
        <w:rPr>
          <w:sz w:val="22"/>
        </w:rPr>
        <w:t xml:space="preserve">As a religious congregation, we have taken the steps to sign on to solar energy and to divest from investments in fossil fuels while taking steps to engage in investment in </w:t>
      </w:r>
      <w:r w:rsidR="00690EF7">
        <w:rPr>
          <w:sz w:val="22"/>
        </w:rPr>
        <w:t>renewable energy.  A community-</w:t>
      </w:r>
      <w:r>
        <w:rPr>
          <w:sz w:val="22"/>
        </w:rPr>
        <w:t>wide process determined the goals that have been set for the next five years as our Action Platform.  A community</w:t>
      </w:r>
      <w:r w:rsidR="00690EF7">
        <w:rPr>
          <w:sz w:val="22"/>
        </w:rPr>
        <w:t>-</w:t>
      </w:r>
      <w:r>
        <w:rPr>
          <w:sz w:val="22"/>
        </w:rPr>
        <w:t xml:space="preserve"> wide process likewise determined the activities that </w:t>
      </w:r>
      <w:proofErr w:type="gramStart"/>
      <w:r>
        <w:rPr>
          <w:sz w:val="22"/>
        </w:rPr>
        <w:t>will be undertaken</w:t>
      </w:r>
      <w:proofErr w:type="gramEnd"/>
      <w:r>
        <w:rPr>
          <w:sz w:val="22"/>
        </w:rPr>
        <w:t xml:space="preserve"> over the five-year period.</w:t>
      </w:r>
    </w:p>
    <w:p w:rsidR="00BF2192" w:rsidRPr="007E1156" w:rsidRDefault="00767438" w:rsidP="007E1156">
      <w:pPr>
        <w:pStyle w:val="ListParagraph"/>
        <w:spacing w:after="0"/>
        <w:ind w:left="810"/>
        <w:rPr>
          <w:sz w:val="22"/>
        </w:rPr>
      </w:pPr>
      <w:r>
        <w:rPr>
          <w:sz w:val="22"/>
        </w:rPr>
        <w:tab/>
      </w:r>
      <w:r w:rsidR="00BF2192" w:rsidRPr="007E1156">
        <w:rPr>
          <w:sz w:val="22"/>
        </w:rPr>
        <w:t xml:space="preserve">The Sisters of St. Joseph will embark on a plan over the next five years as they engage </w:t>
      </w:r>
      <w:proofErr w:type="gramStart"/>
      <w:r w:rsidR="00BF2192" w:rsidRPr="007E1156">
        <w:rPr>
          <w:sz w:val="22"/>
        </w:rPr>
        <w:t>in  practices</w:t>
      </w:r>
      <w:proofErr w:type="gramEnd"/>
      <w:r w:rsidR="00BF2192" w:rsidRPr="007E1156">
        <w:rPr>
          <w:sz w:val="22"/>
        </w:rPr>
        <w:t xml:space="preserve"> to protect ‘our common home’ </w:t>
      </w:r>
      <w:r w:rsidR="00690EF7">
        <w:rPr>
          <w:sz w:val="22"/>
        </w:rPr>
        <w:t xml:space="preserve">as they </w:t>
      </w:r>
      <w:bookmarkStart w:id="0" w:name="_GoBack"/>
      <w:bookmarkEnd w:id="0"/>
      <w:r w:rsidR="00BF2192" w:rsidRPr="007E1156">
        <w:rPr>
          <w:sz w:val="22"/>
        </w:rPr>
        <w:t>implement their chosen goals of</w:t>
      </w:r>
    </w:p>
    <w:p w:rsidR="00BF2192" w:rsidRPr="007E1156" w:rsidRDefault="00BF2192" w:rsidP="00BF2192">
      <w:pPr>
        <w:spacing w:after="0"/>
        <w:ind w:firstLine="720"/>
        <w:rPr>
          <w:rFonts w:cstheme="minorHAnsi"/>
          <w:b/>
        </w:rPr>
      </w:pPr>
      <w:r w:rsidRPr="007E1156">
        <w:rPr>
          <w:rFonts w:cstheme="minorHAnsi"/>
          <w:b/>
        </w:rPr>
        <w:t>Response to the Cry of the Earth</w:t>
      </w:r>
    </w:p>
    <w:p w:rsidR="00BF2192" w:rsidRPr="007E1156" w:rsidRDefault="00BF2192" w:rsidP="00BF2192">
      <w:pPr>
        <w:spacing w:after="0"/>
        <w:ind w:firstLine="720"/>
        <w:rPr>
          <w:rFonts w:cstheme="minorHAnsi"/>
        </w:rPr>
      </w:pPr>
      <w:r w:rsidRPr="007E1156">
        <w:rPr>
          <w:rFonts w:cstheme="minorHAnsi"/>
        </w:rPr>
        <w:t xml:space="preserve">Goals  </w:t>
      </w:r>
    </w:p>
    <w:p w:rsidR="00BF2192" w:rsidRPr="007E1156" w:rsidRDefault="00BF2192" w:rsidP="00BF2192">
      <w:pPr>
        <w:pStyle w:val="ListParagraph"/>
        <w:numPr>
          <w:ilvl w:val="0"/>
          <w:numId w:val="3"/>
        </w:numPr>
        <w:spacing w:after="0"/>
        <w:ind w:firstLine="360"/>
        <w:rPr>
          <w:rFonts w:cstheme="minorHAnsi"/>
          <w:sz w:val="22"/>
        </w:rPr>
      </w:pPr>
      <w:r w:rsidRPr="007E1156">
        <w:rPr>
          <w:rFonts w:cstheme="minorHAnsi"/>
          <w:sz w:val="22"/>
        </w:rPr>
        <w:t>To reduce the our use of water and support clean water initiatives</w:t>
      </w:r>
    </w:p>
    <w:p w:rsidR="00BF2192" w:rsidRPr="007E1156" w:rsidRDefault="00BF2192" w:rsidP="007E1156">
      <w:pPr>
        <w:pStyle w:val="ListParagraph"/>
        <w:numPr>
          <w:ilvl w:val="0"/>
          <w:numId w:val="3"/>
        </w:numPr>
        <w:spacing w:after="0"/>
        <w:ind w:firstLine="360"/>
        <w:rPr>
          <w:rFonts w:cstheme="minorHAnsi"/>
          <w:sz w:val="22"/>
        </w:rPr>
      </w:pPr>
      <w:r w:rsidRPr="007E1156">
        <w:rPr>
          <w:rFonts w:cstheme="minorHAnsi"/>
          <w:sz w:val="22"/>
        </w:rPr>
        <w:t>To support biodiversity locally and globally</w:t>
      </w:r>
    </w:p>
    <w:p w:rsidR="00BF2192" w:rsidRPr="007E1156" w:rsidRDefault="00BF2192" w:rsidP="00BF2192">
      <w:pPr>
        <w:spacing w:after="0"/>
        <w:ind w:firstLine="720"/>
        <w:rPr>
          <w:rFonts w:cstheme="minorHAnsi"/>
          <w:b/>
        </w:rPr>
      </w:pPr>
      <w:r w:rsidRPr="007E1156">
        <w:rPr>
          <w:rFonts w:cstheme="minorHAnsi"/>
          <w:b/>
        </w:rPr>
        <w:t>Response to the Cry of the Poor</w:t>
      </w:r>
    </w:p>
    <w:p w:rsidR="00BF2192" w:rsidRPr="007E1156" w:rsidRDefault="00BF2192" w:rsidP="007E1156">
      <w:pPr>
        <w:spacing w:after="0"/>
        <w:ind w:firstLine="720"/>
        <w:rPr>
          <w:rFonts w:cstheme="minorHAnsi"/>
        </w:rPr>
      </w:pPr>
      <w:r w:rsidRPr="007E1156">
        <w:rPr>
          <w:rFonts w:cstheme="minorHAnsi"/>
        </w:rPr>
        <w:t>Goal:  To use our resources to bring about systemic change for the destitute and for victims of violence</w:t>
      </w:r>
    </w:p>
    <w:p w:rsidR="00BF2192" w:rsidRPr="007E1156" w:rsidRDefault="00BF2192" w:rsidP="00BF2192">
      <w:pPr>
        <w:spacing w:after="0"/>
        <w:ind w:firstLine="720"/>
        <w:rPr>
          <w:rFonts w:cstheme="minorHAnsi"/>
          <w:b/>
        </w:rPr>
      </w:pPr>
      <w:r w:rsidRPr="007E1156">
        <w:rPr>
          <w:rFonts w:cstheme="minorHAnsi"/>
          <w:b/>
        </w:rPr>
        <w:t>Ecological Economics</w:t>
      </w:r>
    </w:p>
    <w:p w:rsidR="00BF2192" w:rsidRPr="007E1156" w:rsidRDefault="00BF2192" w:rsidP="00BF2192">
      <w:pPr>
        <w:spacing w:after="0"/>
        <w:ind w:firstLine="720"/>
        <w:rPr>
          <w:rFonts w:cstheme="minorHAnsi"/>
        </w:rPr>
      </w:pPr>
      <w:r w:rsidRPr="007E1156">
        <w:rPr>
          <w:rFonts w:cstheme="minorHAnsi"/>
        </w:rPr>
        <w:t>Goals</w:t>
      </w:r>
    </w:p>
    <w:p w:rsidR="00BF2192" w:rsidRPr="007E1156" w:rsidRDefault="00BF2192" w:rsidP="00BF2192">
      <w:pPr>
        <w:pStyle w:val="ListParagraph"/>
        <w:numPr>
          <w:ilvl w:val="0"/>
          <w:numId w:val="5"/>
        </w:numPr>
        <w:spacing w:after="0"/>
        <w:ind w:left="1530" w:hanging="270"/>
        <w:rPr>
          <w:rFonts w:cstheme="minorHAnsi"/>
          <w:sz w:val="22"/>
        </w:rPr>
      </w:pPr>
      <w:r w:rsidRPr="007E1156">
        <w:rPr>
          <w:rFonts w:cstheme="minorHAnsi"/>
          <w:sz w:val="22"/>
        </w:rPr>
        <w:t>To reduce our use of fossil fuel energy</w:t>
      </w:r>
    </w:p>
    <w:p w:rsidR="00BF2192" w:rsidRPr="007E1156" w:rsidRDefault="00BF2192" w:rsidP="007E1156">
      <w:pPr>
        <w:pStyle w:val="ListParagraph"/>
        <w:numPr>
          <w:ilvl w:val="0"/>
          <w:numId w:val="5"/>
        </w:numPr>
        <w:spacing w:after="0"/>
        <w:ind w:left="1530" w:hanging="270"/>
        <w:rPr>
          <w:rFonts w:cstheme="minorHAnsi"/>
          <w:sz w:val="22"/>
        </w:rPr>
      </w:pPr>
      <w:r w:rsidRPr="007E1156">
        <w:rPr>
          <w:rFonts w:cstheme="minorHAnsi"/>
          <w:sz w:val="22"/>
        </w:rPr>
        <w:t>To reduce investments in fossil fuels to zero and to invest in renewal energy</w:t>
      </w:r>
    </w:p>
    <w:p w:rsidR="00BF2192" w:rsidRPr="007E1156" w:rsidRDefault="00BF2192" w:rsidP="00BF2192">
      <w:pPr>
        <w:spacing w:after="0"/>
        <w:ind w:firstLine="720"/>
        <w:rPr>
          <w:rFonts w:cstheme="minorHAnsi"/>
          <w:b/>
        </w:rPr>
      </w:pPr>
      <w:r w:rsidRPr="007E1156">
        <w:rPr>
          <w:rFonts w:cstheme="minorHAnsi"/>
          <w:b/>
        </w:rPr>
        <w:t>Adapt a Simple Lifestyle</w:t>
      </w:r>
    </w:p>
    <w:p w:rsidR="00BF2192" w:rsidRPr="007E1156" w:rsidRDefault="00BF2192" w:rsidP="007E1156">
      <w:pPr>
        <w:spacing w:after="0"/>
        <w:ind w:firstLine="720"/>
        <w:rPr>
          <w:rFonts w:cstheme="minorHAnsi"/>
        </w:rPr>
      </w:pPr>
      <w:r w:rsidRPr="007E1156">
        <w:rPr>
          <w:rFonts w:cstheme="minorHAnsi"/>
        </w:rPr>
        <w:t>Goal:  To adopt a simpler lifestyle</w:t>
      </w:r>
    </w:p>
    <w:p w:rsidR="00BF2192" w:rsidRPr="007E1156" w:rsidRDefault="00BF2192" w:rsidP="00BF2192">
      <w:pPr>
        <w:spacing w:after="0"/>
        <w:ind w:firstLine="720"/>
        <w:rPr>
          <w:rFonts w:cstheme="minorHAnsi"/>
          <w:b/>
        </w:rPr>
      </w:pPr>
      <w:r w:rsidRPr="007E1156">
        <w:rPr>
          <w:rFonts w:cstheme="minorHAnsi"/>
          <w:b/>
        </w:rPr>
        <w:t>Ecological Education</w:t>
      </w:r>
    </w:p>
    <w:p w:rsidR="00BF2192" w:rsidRPr="007E1156" w:rsidRDefault="00BF2192" w:rsidP="00BF2192">
      <w:pPr>
        <w:spacing w:after="0"/>
        <w:ind w:firstLine="720"/>
        <w:rPr>
          <w:rFonts w:cstheme="minorHAnsi"/>
        </w:rPr>
      </w:pPr>
      <w:r w:rsidRPr="007E1156">
        <w:rPr>
          <w:rFonts w:cstheme="minorHAnsi"/>
        </w:rPr>
        <w:t>Goal:  To use the Seven Principles of Catholic Social Teaching to prom</w:t>
      </w:r>
      <w:r w:rsidR="003D201B">
        <w:rPr>
          <w:rFonts w:cstheme="minorHAnsi"/>
        </w:rPr>
        <w:t xml:space="preserve">ote ecological </w:t>
      </w:r>
      <w:r w:rsidRPr="007E1156">
        <w:rPr>
          <w:rFonts w:cstheme="minorHAnsi"/>
        </w:rPr>
        <w:t>awarenes</w:t>
      </w:r>
      <w:r w:rsidR="00AC3B3B" w:rsidRPr="007E1156">
        <w:rPr>
          <w:rFonts w:cstheme="minorHAnsi"/>
        </w:rPr>
        <w:t>s</w:t>
      </w:r>
    </w:p>
    <w:p w:rsidR="00BF2192" w:rsidRPr="007E1156" w:rsidRDefault="00BF2192" w:rsidP="00BF2192">
      <w:pPr>
        <w:spacing w:after="0"/>
        <w:ind w:firstLine="720"/>
        <w:rPr>
          <w:rFonts w:cstheme="minorHAnsi"/>
          <w:b/>
        </w:rPr>
      </w:pPr>
      <w:r w:rsidRPr="007E1156">
        <w:rPr>
          <w:rFonts w:cstheme="minorHAnsi"/>
          <w:b/>
        </w:rPr>
        <w:t>Ecological Spirituality</w:t>
      </w:r>
    </w:p>
    <w:p w:rsidR="00BF2192" w:rsidRPr="00CB27E8" w:rsidRDefault="00BF2192" w:rsidP="00BF2192">
      <w:pPr>
        <w:spacing w:after="0"/>
        <w:ind w:firstLine="720"/>
        <w:rPr>
          <w:rFonts w:cstheme="minorHAnsi"/>
          <w:sz w:val="24"/>
          <w:szCs w:val="24"/>
        </w:rPr>
      </w:pPr>
      <w:r w:rsidRPr="00BF2192">
        <w:rPr>
          <w:rFonts w:cstheme="minorHAnsi"/>
          <w:sz w:val="24"/>
          <w:szCs w:val="24"/>
        </w:rPr>
        <w:t>Goal:  To revitalize a vision of God’s creation</w:t>
      </w:r>
    </w:p>
    <w:p w:rsidR="00BF2192" w:rsidRPr="00BF2192" w:rsidRDefault="00BF2192" w:rsidP="00BF2192">
      <w:pPr>
        <w:spacing w:after="0"/>
        <w:ind w:firstLine="720"/>
        <w:rPr>
          <w:rFonts w:cstheme="minorHAnsi"/>
          <w:b/>
          <w:sz w:val="24"/>
          <w:szCs w:val="24"/>
        </w:rPr>
      </w:pPr>
      <w:r w:rsidRPr="00BF2192">
        <w:rPr>
          <w:rFonts w:cstheme="minorHAnsi"/>
          <w:b/>
          <w:sz w:val="24"/>
          <w:szCs w:val="24"/>
        </w:rPr>
        <w:t>Community Engagement</w:t>
      </w:r>
    </w:p>
    <w:p w:rsidR="00BF2192" w:rsidRPr="00BF2192" w:rsidRDefault="00BF2192" w:rsidP="00BF2192">
      <w:pPr>
        <w:spacing w:after="0"/>
        <w:ind w:firstLine="720"/>
        <w:rPr>
          <w:rFonts w:cstheme="minorHAnsi"/>
          <w:sz w:val="24"/>
          <w:szCs w:val="24"/>
        </w:rPr>
      </w:pPr>
      <w:r w:rsidRPr="00BF2192">
        <w:rPr>
          <w:rFonts w:cstheme="minorHAnsi"/>
          <w:sz w:val="24"/>
          <w:szCs w:val="24"/>
        </w:rPr>
        <w:t xml:space="preserve">Goal:  To network with groups whose purpose is caring for all </w:t>
      </w:r>
      <w:proofErr w:type="gramStart"/>
      <w:r w:rsidRPr="00BF2192">
        <w:rPr>
          <w:rFonts w:cstheme="minorHAnsi"/>
          <w:sz w:val="24"/>
          <w:szCs w:val="24"/>
        </w:rPr>
        <w:t>creation</w:t>
      </w:r>
      <w:proofErr w:type="gramEnd"/>
    </w:p>
    <w:p w:rsidR="00BF2192" w:rsidRPr="00BF2192" w:rsidRDefault="00BF2192" w:rsidP="00BF2192">
      <w:pPr>
        <w:pStyle w:val="ListParagraph"/>
        <w:ind w:left="810" w:firstLine="720"/>
        <w:rPr>
          <w:rFonts w:cstheme="minorHAnsi"/>
          <w:szCs w:val="24"/>
        </w:rPr>
      </w:pPr>
    </w:p>
    <w:p w:rsidR="00D86D1B" w:rsidRPr="00BF2192" w:rsidRDefault="00D86D1B">
      <w:pPr>
        <w:rPr>
          <w:rFonts w:cstheme="minorHAnsi"/>
          <w:sz w:val="24"/>
          <w:szCs w:val="24"/>
        </w:rPr>
      </w:pPr>
    </w:p>
    <w:sectPr w:rsidR="00D86D1B" w:rsidRPr="00BF2192" w:rsidSect="007E11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AC8" w:rsidRDefault="00523AC8" w:rsidP="007D0819">
      <w:pPr>
        <w:spacing w:after="0" w:line="240" w:lineRule="auto"/>
      </w:pPr>
      <w:r>
        <w:separator/>
      </w:r>
    </w:p>
  </w:endnote>
  <w:endnote w:type="continuationSeparator" w:id="0">
    <w:p w:rsidR="00523AC8" w:rsidRDefault="00523AC8" w:rsidP="007D0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819" w:rsidRDefault="007D08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819" w:rsidRDefault="007D08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819" w:rsidRDefault="007D08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AC8" w:rsidRDefault="00523AC8" w:rsidP="007D0819">
      <w:pPr>
        <w:spacing w:after="0" w:line="240" w:lineRule="auto"/>
      </w:pPr>
      <w:r>
        <w:separator/>
      </w:r>
    </w:p>
  </w:footnote>
  <w:footnote w:type="continuationSeparator" w:id="0">
    <w:p w:rsidR="00523AC8" w:rsidRDefault="00523AC8" w:rsidP="007D0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819" w:rsidRDefault="007D08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819" w:rsidRDefault="007D08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819" w:rsidRDefault="007D08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53BA"/>
      </v:shape>
    </w:pict>
  </w:numPicBullet>
  <w:abstractNum w:abstractNumId="0" w15:restartNumberingAfterBreak="0">
    <w:nsid w:val="2309456D"/>
    <w:multiLevelType w:val="hybridMultilevel"/>
    <w:tmpl w:val="593A574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B4C3C"/>
    <w:multiLevelType w:val="hybridMultilevel"/>
    <w:tmpl w:val="9EFA6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027D68"/>
    <w:multiLevelType w:val="hybridMultilevel"/>
    <w:tmpl w:val="88FA42A8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79E28F1"/>
    <w:multiLevelType w:val="hybridMultilevel"/>
    <w:tmpl w:val="D30AB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CB24A3"/>
    <w:multiLevelType w:val="hybridMultilevel"/>
    <w:tmpl w:val="C85AC3F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76B"/>
    <w:rsid w:val="000173EC"/>
    <w:rsid w:val="00070E27"/>
    <w:rsid w:val="00081AA4"/>
    <w:rsid w:val="00165451"/>
    <w:rsid w:val="001E3E3C"/>
    <w:rsid w:val="00231530"/>
    <w:rsid w:val="0033376B"/>
    <w:rsid w:val="003923E7"/>
    <w:rsid w:val="003D201B"/>
    <w:rsid w:val="004C385A"/>
    <w:rsid w:val="00523AC8"/>
    <w:rsid w:val="005361DA"/>
    <w:rsid w:val="0055346B"/>
    <w:rsid w:val="00553644"/>
    <w:rsid w:val="005B655C"/>
    <w:rsid w:val="00602362"/>
    <w:rsid w:val="00617FF5"/>
    <w:rsid w:val="00690EF7"/>
    <w:rsid w:val="00767438"/>
    <w:rsid w:val="007739AA"/>
    <w:rsid w:val="007D0819"/>
    <w:rsid w:val="007E1156"/>
    <w:rsid w:val="008551E3"/>
    <w:rsid w:val="00A35C14"/>
    <w:rsid w:val="00AC3B3B"/>
    <w:rsid w:val="00BF2192"/>
    <w:rsid w:val="00C6322A"/>
    <w:rsid w:val="00CB27E8"/>
    <w:rsid w:val="00CD0B16"/>
    <w:rsid w:val="00D86D1B"/>
    <w:rsid w:val="00DA57C2"/>
    <w:rsid w:val="00E9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30E457"/>
  <w15:chartTrackingRefBased/>
  <w15:docId w15:val="{9F645B98-9F95-4F8B-9240-3B3EE153F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76B"/>
    <w:pPr>
      <w:ind w:left="720"/>
      <w:contextualSpacing/>
    </w:pPr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7D08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819"/>
  </w:style>
  <w:style w:type="paragraph" w:styleId="Footer">
    <w:name w:val="footer"/>
    <w:basedOn w:val="Normal"/>
    <w:link w:val="FooterChar"/>
    <w:uiPriority w:val="99"/>
    <w:unhideWhenUsed/>
    <w:rsid w:val="007D08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819"/>
  </w:style>
  <w:style w:type="paragraph" w:styleId="BalloonText">
    <w:name w:val="Balloon Text"/>
    <w:basedOn w:val="Normal"/>
    <w:link w:val="BalloonTextChar"/>
    <w:uiPriority w:val="99"/>
    <w:semiHidden/>
    <w:unhideWhenUsed/>
    <w:rsid w:val="00081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A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CCF3A-AADD-4256-A6E6-3D453CC52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Dell2015</dc:creator>
  <cp:keywords/>
  <dc:description/>
  <cp:lastModifiedBy>Dell2015</cp:lastModifiedBy>
  <cp:revision>5</cp:revision>
  <cp:lastPrinted>2022-03-10T15:18:00Z</cp:lastPrinted>
  <dcterms:created xsi:type="dcterms:W3CDTF">2022-03-10T20:23:00Z</dcterms:created>
  <dcterms:modified xsi:type="dcterms:W3CDTF">2022-03-14T12:55:00Z</dcterms:modified>
</cp:coreProperties>
</file>